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FD" w:rsidRDefault="004B49FD" w:rsidP="004B49FD">
      <w:pPr>
        <w:spacing w:after="0"/>
        <w:ind w:right="-1134"/>
        <w:rPr>
          <w:rFonts w:ascii="Times New Roman" w:eastAsia="Calibri" w:hAnsi="Times New Roman" w:cs="Times New Roman"/>
          <w:sz w:val="28"/>
        </w:rPr>
      </w:pPr>
      <w:r>
        <w:rPr>
          <w:noProof/>
        </w:rPr>
        <w:drawing>
          <wp:anchor distT="0" distB="0" distL="114300" distR="114300" simplePos="0" relativeHeight="251659264" behindDoc="1" locked="0" layoutInCell="1" allowOverlap="1">
            <wp:simplePos x="0" y="0"/>
            <wp:positionH relativeFrom="column">
              <wp:posOffset>4733925</wp:posOffset>
            </wp:positionH>
            <wp:positionV relativeFrom="paragraph">
              <wp:posOffset>-140970</wp:posOffset>
            </wp:positionV>
            <wp:extent cx="1663700" cy="1339850"/>
            <wp:effectExtent l="0" t="0" r="0" b="0"/>
            <wp:wrapNone/>
            <wp:docPr id="1" name="Рисунок 1" descr="Описание: Описание: Описание: C:\Users\User\Downloads\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Users\User\Downloads\Рисунок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C74">
        <w:rPr>
          <w:rFonts w:ascii="Times New Roman" w:eastAsia="Calibri" w:hAnsi="Times New Roman" w:cs="Times New Roman"/>
          <w:sz w:val="28"/>
        </w:rPr>
        <w:t>ПРИНЯТО:                                                             УТВЕРЖДЕНО:</w:t>
      </w:r>
    </w:p>
    <w:p w:rsidR="004B49FD" w:rsidRDefault="004B49FD" w:rsidP="004B49FD">
      <w:pPr>
        <w:spacing w:after="0"/>
        <w:ind w:right="-1134"/>
        <w:rPr>
          <w:rFonts w:ascii="Times New Roman" w:eastAsia="Calibri" w:hAnsi="Times New Roman" w:cs="Times New Roman"/>
          <w:sz w:val="28"/>
        </w:rPr>
      </w:pPr>
      <w:r>
        <w:rPr>
          <w:rFonts w:ascii="Times New Roman" w:eastAsia="Calibri" w:hAnsi="Times New Roman" w:cs="Times New Roman"/>
          <w:sz w:val="28"/>
        </w:rPr>
        <w:t xml:space="preserve">на общем собрании </w:t>
      </w:r>
      <w:proofErr w:type="gramStart"/>
      <w:r>
        <w:rPr>
          <w:rFonts w:ascii="Times New Roman" w:eastAsia="Calibri" w:hAnsi="Times New Roman" w:cs="Times New Roman"/>
          <w:sz w:val="28"/>
        </w:rPr>
        <w:t>трудового</w:t>
      </w:r>
      <w:proofErr w:type="gramEnd"/>
      <w:r>
        <w:rPr>
          <w:rFonts w:ascii="Times New Roman" w:eastAsia="Calibri" w:hAnsi="Times New Roman" w:cs="Times New Roman"/>
          <w:sz w:val="28"/>
        </w:rPr>
        <w:t xml:space="preserve">                             приказ № 01-13/76 от 28.02.2023 г.</w:t>
      </w:r>
    </w:p>
    <w:p w:rsidR="004B49FD" w:rsidRDefault="004B49FD" w:rsidP="004B49FD">
      <w:pPr>
        <w:spacing w:after="0"/>
        <w:ind w:right="-1134"/>
        <w:rPr>
          <w:rFonts w:ascii="Times New Roman" w:eastAsia="Calibri" w:hAnsi="Times New Roman" w:cs="Times New Roman"/>
          <w:sz w:val="28"/>
        </w:rPr>
      </w:pPr>
      <w:r>
        <w:rPr>
          <w:rFonts w:ascii="Times New Roman" w:eastAsia="Calibri" w:hAnsi="Times New Roman" w:cs="Times New Roman"/>
          <w:sz w:val="28"/>
        </w:rPr>
        <w:t xml:space="preserve"> коллектива МБДОУ «Детский сад № 28»          Заведующий МБДОУ</w:t>
      </w:r>
    </w:p>
    <w:p w:rsidR="004B49FD" w:rsidRDefault="004B49FD" w:rsidP="004B49FD">
      <w:pPr>
        <w:spacing w:after="0"/>
        <w:ind w:right="-1134"/>
        <w:rPr>
          <w:rFonts w:ascii="Times New Roman" w:eastAsia="Calibri" w:hAnsi="Times New Roman" w:cs="Times New Roman"/>
          <w:sz w:val="28"/>
        </w:rPr>
      </w:pPr>
      <w:r w:rsidRPr="00131BD5">
        <w:rPr>
          <w:rFonts w:ascii="Times New Roman" w:eastAsia="Calibri" w:hAnsi="Times New Roman" w:cs="Times New Roman"/>
          <w:sz w:val="28"/>
        </w:rPr>
        <w:t>Протокол № 5 от 27.02.2023 г.</w:t>
      </w:r>
      <w:r>
        <w:rPr>
          <w:rFonts w:ascii="Times New Roman" w:eastAsia="Calibri" w:hAnsi="Times New Roman" w:cs="Times New Roman"/>
          <w:sz w:val="28"/>
        </w:rPr>
        <w:t xml:space="preserve">                              «Детский сад № 28»   А.В. Быкова</w:t>
      </w:r>
    </w:p>
    <w:p w:rsidR="004B49FD" w:rsidRDefault="004B49FD" w:rsidP="004B49FD">
      <w:pPr>
        <w:spacing w:after="0"/>
        <w:ind w:right="-1134"/>
        <w:rPr>
          <w:rFonts w:ascii="Times New Roman" w:eastAsia="Calibri" w:hAnsi="Times New Roman" w:cs="Times New Roman"/>
          <w:sz w:val="28"/>
        </w:rPr>
      </w:pPr>
      <w:r>
        <w:rPr>
          <w:rFonts w:ascii="Times New Roman" w:eastAsia="Calibri" w:hAnsi="Times New Roman" w:cs="Times New Roman"/>
          <w:sz w:val="28"/>
        </w:rPr>
        <w:t xml:space="preserve">                                                                                  Введено в действие с 01.03.2023 г.</w:t>
      </w:r>
    </w:p>
    <w:p w:rsidR="004B49FD" w:rsidRDefault="004B49FD" w:rsidP="004B49FD">
      <w:pPr>
        <w:spacing w:after="0"/>
        <w:ind w:right="-1134"/>
        <w:rPr>
          <w:rFonts w:ascii="Times New Roman" w:eastAsia="Calibri" w:hAnsi="Times New Roman" w:cs="Times New Roman"/>
          <w:sz w:val="28"/>
        </w:rPr>
      </w:pPr>
    </w:p>
    <w:p w:rsidR="004B49FD" w:rsidRDefault="004B49FD" w:rsidP="004B49FD">
      <w:pPr>
        <w:rPr>
          <w:rFonts w:ascii="Times New Roman" w:eastAsia="Calibri" w:hAnsi="Times New Roman" w:cs="Times New Roman"/>
          <w:sz w:val="28"/>
        </w:rPr>
      </w:pPr>
      <w:r>
        <w:rPr>
          <w:rFonts w:ascii="Times New Roman" w:eastAsia="Calibri" w:hAnsi="Times New Roman" w:cs="Times New Roman"/>
          <w:sz w:val="28"/>
        </w:rPr>
        <w:t>СОГЛАСОВАНО:</w:t>
      </w:r>
    </w:p>
    <w:p w:rsidR="004B49FD" w:rsidRDefault="004B49FD" w:rsidP="004B49FD">
      <w:pPr>
        <w:pStyle w:val="af2"/>
        <w:rPr>
          <w:rFonts w:ascii="Times New Roman" w:hAnsi="Times New Roman"/>
          <w:sz w:val="28"/>
          <w:szCs w:val="28"/>
        </w:rPr>
      </w:pPr>
      <w:r>
        <w:rPr>
          <w:rFonts w:ascii="Times New Roman" w:hAnsi="Times New Roman"/>
          <w:sz w:val="28"/>
          <w:szCs w:val="28"/>
          <w:lang w:bidi="ru-RU"/>
        </w:rPr>
        <w:t xml:space="preserve">учтено мнение </w:t>
      </w:r>
    </w:p>
    <w:p w:rsidR="004B49FD" w:rsidRDefault="004B49FD" w:rsidP="004B49FD">
      <w:pPr>
        <w:pStyle w:val="af2"/>
        <w:rPr>
          <w:rFonts w:ascii="Times New Roman" w:hAnsi="Times New Roman"/>
          <w:sz w:val="28"/>
          <w:szCs w:val="28"/>
          <w:lang w:bidi="ru-RU"/>
        </w:rPr>
      </w:pPr>
      <w:r>
        <w:rPr>
          <w:rFonts w:ascii="Times New Roman" w:hAnsi="Times New Roman"/>
          <w:sz w:val="28"/>
          <w:szCs w:val="28"/>
          <w:lang w:bidi="ru-RU"/>
        </w:rPr>
        <w:t xml:space="preserve">выборного органа </w:t>
      </w:r>
      <w:proofErr w:type="gramStart"/>
      <w:r>
        <w:rPr>
          <w:rFonts w:ascii="Times New Roman" w:hAnsi="Times New Roman"/>
          <w:sz w:val="28"/>
          <w:szCs w:val="28"/>
          <w:lang w:bidi="ru-RU"/>
        </w:rPr>
        <w:t>первичной</w:t>
      </w:r>
      <w:proofErr w:type="gramEnd"/>
      <w:r>
        <w:rPr>
          <w:rFonts w:ascii="Times New Roman" w:hAnsi="Times New Roman"/>
          <w:sz w:val="28"/>
          <w:szCs w:val="28"/>
          <w:lang w:bidi="ru-RU"/>
        </w:rPr>
        <w:t xml:space="preserve"> </w:t>
      </w:r>
    </w:p>
    <w:p w:rsidR="004B49FD" w:rsidRDefault="004B49FD" w:rsidP="004B49FD">
      <w:pPr>
        <w:pStyle w:val="af2"/>
        <w:rPr>
          <w:rFonts w:ascii="Times New Roman" w:hAnsi="Times New Roman"/>
          <w:sz w:val="28"/>
          <w:szCs w:val="28"/>
          <w:lang w:bidi="ru-RU"/>
        </w:rPr>
      </w:pPr>
      <w:r>
        <w:rPr>
          <w:rFonts w:ascii="Times New Roman" w:hAnsi="Times New Roman"/>
          <w:sz w:val="28"/>
          <w:szCs w:val="28"/>
          <w:lang w:bidi="ru-RU"/>
        </w:rPr>
        <w:t xml:space="preserve">профсоюзной организации </w:t>
      </w:r>
    </w:p>
    <w:p w:rsidR="004B49FD" w:rsidRDefault="004B49FD" w:rsidP="004B49FD">
      <w:pPr>
        <w:pStyle w:val="af2"/>
        <w:rPr>
          <w:rFonts w:ascii="Times New Roman" w:hAnsi="Times New Roman"/>
          <w:sz w:val="28"/>
          <w:szCs w:val="28"/>
          <w:lang w:bidi="ru-RU"/>
        </w:rPr>
      </w:pPr>
      <w:r>
        <w:rPr>
          <w:rFonts w:ascii="Times New Roman" w:hAnsi="Times New Roman"/>
          <w:sz w:val="28"/>
          <w:szCs w:val="28"/>
          <w:lang w:bidi="ru-RU"/>
        </w:rPr>
        <w:t>МБДОУ «Детский сад № 28»</w:t>
      </w:r>
    </w:p>
    <w:p w:rsidR="004B49FD" w:rsidRPr="00115C74" w:rsidRDefault="004B49FD" w:rsidP="004B49FD">
      <w:pPr>
        <w:rPr>
          <w:rFonts w:ascii="Times New Roman" w:eastAsia="Calibri" w:hAnsi="Times New Roman" w:cs="Times New Roman"/>
          <w:sz w:val="28"/>
        </w:rPr>
      </w:pPr>
      <w:r>
        <w:rPr>
          <w:rFonts w:ascii="Times New Roman" w:eastAsia="Calibri" w:hAnsi="Times New Roman" w:cs="Times New Roman"/>
          <w:sz w:val="28"/>
        </w:rPr>
        <w:t>протокол заседания № 3 от 27.02.2023 г.</w:t>
      </w:r>
    </w:p>
    <w:p w:rsidR="004B49FD" w:rsidRDefault="004B49FD" w:rsidP="004B49FD">
      <w:pPr>
        <w:pStyle w:val="af2"/>
        <w:rPr>
          <w:rFonts w:ascii="Times New Roman" w:hAnsi="Times New Roman"/>
          <w:sz w:val="28"/>
          <w:szCs w:val="28"/>
          <w:lang w:bidi="ru-RU"/>
        </w:rPr>
      </w:pPr>
      <w:r>
        <w:rPr>
          <w:rFonts w:ascii="Times New Roman" w:hAnsi="Times New Roman"/>
          <w:sz w:val="28"/>
          <w:szCs w:val="28"/>
          <w:lang w:bidi="ru-RU"/>
        </w:rPr>
        <w:t xml:space="preserve">Председатель ППО </w:t>
      </w:r>
    </w:p>
    <w:p w:rsidR="004B49FD" w:rsidRDefault="004B49FD" w:rsidP="004B49FD">
      <w:pPr>
        <w:pStyle w:val="af2"/>
        <w:rPr>
          <w:rFonts w:ascii="Times New Roman" w:hAnsi="Times New Roman"/>
          <w:sz w:val="28"/>
          <w:szCs w:val="28"/>
          <w:lang w:bidi="ru-RU"/>
        </w:rPr>
      </w:pPr>
      <w:r>
        <w:rPr>
          <w:rFonts w:ascii="Times New Roman" w:hAnsi="Times New Roman"/>
          <w:sz w:val="28"/>
          <w:szCs w:val="28"/>
          <w:lang w:bidi="ru-RU"/>
        </w:rPr>
        <w:t>_________________И.В. Николаева</w:t>
      </w:r>
    </w:p>
    <w:p w:rsidR="004B49FD" w:rsidRDefault="004B49FD" w:rsidP="004B49FD"/>
    <w:p w:rsidR="001D5CD3" w:rsidRDefault="001D5CD3" w:rsidP="004B49FD">
      <w:pPr>
        <w:spacing w:after="0"/>
        <w:rPr>
          <w:rFonts w:ascii="Times New Roman" w:hAnsi="Times New Roman" w:cs="Times New Roman"/>
          <w:b/>
          <w:sz w:val="28"/>
          <w:szCs w:val="28"/>
        </w:rPr>
      </w:pPr>
    </w:p>
    <w:p w:rsidR="004B49FD" w:rsidRDefault="004B49FD" w:rsidP="001D5CD3">
      <w:pPr>
        <w:spacing w:after="0"/>
        <w:jc w:val="center"/>
        <w:rPr>
          <w:rFonts w:ascii="Times New Roman" w:hAnsi="Times New Roman" w:cs="Times New Roman"/>
          <w:b/>
          <w:sz w:val="28"/>
          <w:szCs w:val="28"/>
        </w:rPr>
      </w:pPr>
    </w:p>
    <w:p w:rsidR="004B49FD" w:rsidRDefault="004B49FD" w:rsidP="001D5CD3">
      <w:pPr>
        <w:spacing w:after="0"/>
        <w:jc w:val="center"/>
        <w:rPr>
          <w:rFonts w:ascii="Times New Roman" w:hAnsi="Times New Roman" w:cs="Times New Roman"/>
          <w:b/>
          <w:sz w:val="28"/>
          <w:szCs w:val="28"/>
        </w:rPr>
      </w:pPr>
    </w:p>
    <w:p w:rsidR="004B49FD" w:rsidRDefault="004B49FD" w:rsidP="001D5CD3">
      <w:pPr>
        <w:spacing w:after="0"/>
        <w:jc w:val="center"/>
        <w:rPr>
          <w:rFonts w:ascii="Times New Roman" w:hAnsi="Times New Roman" w:cs="Times New Roman"/>
          <w:b/>
          <w:sz w:val="28"/>
          <w:szCs w:val="28"/>
        </w:rPr>
      </w:pPr>
    </w:p>
    <w:p w:rsidR="001D5CD3" w:rsidRDefault="001D5CD3" w:rsidP="001D5CD3">
      <w:pPr>
        <w:spacing w:after="0"/>
        <w:jc w:val="center"/>
        <w:rPr>
          <w:rFonts w:ascii="Times New Roman" w:hAnsi="Times New Roman" w:cs="Times New Roman"/>
          <w:b/>
          <w:sz w:val="28"/>
          <w:szCs w:val="28"/>
        </w:rPr>
      </w:pPr>
    </w:p>
    <w:p w:rsidR="001D5CD3" w:rsidRPr="001D5CD3" w:rsidRDefault="001D5CD3" w:rsidP="001D5CD3">
      <w:pPr>
        <w:spacing w:after="0"/>
        <w:jc w:val="center"/>
        <w:rPr>
          <w:rFonts w:ascii="Times New Roman" w:hAnsi="Times New Roman" w:cs="Times New Roman"/>
          <w:b/>
          <w:sz w:val="28"/>
          <w:szCs w:val="28"/>
        </w:rPr>
      </w:pPr>
      <w:r w:rsidRPr="001D5CD3">
        <w:rPr>
          <w:rFonts w:ascii="Times New Roman" w:hAnsi="Times New Roman" w:cs="Times New Roman"/>
          <w:b/>
          <w:sz w:val="28"/>
          <w:szCs w:val="28"/>
        </w:rPr>
        <w:t xml:space="preserve">Положение о системе управления охраной труда </w:t>
      </w:r>
      <w:r w:rsidR="00A54DB4">
        <w:rPr>
          <w:rFonts w:ascii="Times New Roman" w:hAnsi="Times New Roman" w:cs="Times New Roman"/>
          <w:b/>
          <w:sz w:val="28"/>
          <w:szCs w:val="28"/>
        </w:rPr>
        <w:t>(СУОТ</w:t>
      </w:r>
      <w:proofErr w:type="gramStart"/>
      <w:r w:rsidR="00A54DB4">
        <w:rPr>
          <w:rFonts w:ascii="Times New Roman" w:hAnsi="Times New Roman" w:cs="Times New Roman"/>
          <w:b/>
          <w:sz w:val="28"/>
          <w:szCs w:val="28"/>
        </w:rPr>
        <w:t xml:space="preserve"> )</w:t>
      </w:r>
      <w:proofErr w:type="gramEnd"/>
    </w:p>
    <w:p w:rsidR="001D5CD3" w:rsidRPr="00F031A1" w:rsidRDefault="001D5CD3" w:rsidP="001D5CD3">
      <w:pPr>
        <w:pStyle w:val="af3"/>
        <w:spacing w:before="81" w:line="259" w:lineRule="auto"/>
        <w:ind w:right="289" w:firstLine="0"/>
        <w:jc w:val="center"/>
        <w:rPr>
          <w:rFonts w:ascii="Times New Roman" w:hAnsi="Times New Roman" w:cs="Times New Roman"/>
          <w:w w:val="105"/>
          <w:sz w:val="28"/>
          <w:szCs w:val="28"/>
        </w:rPr>
      </w:pPr>
      <w:r w:rsidRPr="00F031A1">
        <w:rPr>
          <w:rFonts w:ascii="Times New Roman" w:hAnsi="Times New Roman" w:cs="Times New Roman"/>
          <w:w w:val="105"/>
          <w:sz w:val="28"/>
          <w:szCs w:val="28"/>
        </w:rPr>
        <w:t>муниципального бюджетного дошкольного образовательного учреждения «Детский сад №</w:t>
      </w:r>
      <w:r>
        <w:rPr>
          <w:rFonts w:ascii="Times New Roman" w:hAnsi="Times New Roman" w:cs="Times New Roman"/>
          <w:w w:val="105"/>
          <w:sz w:val="28"/>
          <w:szCs w:val="28"/>
        </w:rPr>
        <w:t xml:space="preserve"> 28</w:t>
      </w:r>
      <w:r w:rsidRPr="00F031A1">
        <w:rPr>
          <w:rFonts w:ascii="Times New Roman" w:hAnsi="Times New Roman" w:cs="Times New Roman"/>
          <w:w w:val="105"/>
          <w:sz w:val="28"/>
          <w:szCs w:val="28"/>
        </w:rPr>
        <w:t>»</w:t>
      </w:r>
    </w:p>
    <w:p w:rsidR="001D5CD3" w:rsidRPr="00C90CA0" w:rsidRDefault="001D5CD3" w:rsidP="001D5CD3">
      <w:pPr>
        <w:pStyle w:val="af3"/>
        <w:spacing w:before="81" w:line="259" w:lineRule="auto"/>
        <w:ind w:right="289" w:firstLine="0"/>
        <w:jc w:val="center"/>
        <w:rPr>
          <w:rFonts w:ascii="Times New Roman" w:hAnsi="Times New Roman" w:cs="Times New Roman"/>
          <w:b/>
          <w:w w:val="105"/>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Default="001D5CD3" w:rsidP="001D5CD3">
      <w:pPr>
        <w:spacing w:after="0"/>
        <w:ind w:firstLine="708"/>
        <w:jc w:val="center"/>
        <w:rPr>
          <w:rFonts w:ascii="Times New Roman" w:hAnsi="Times New Roman" w:cs="Times New Roman"/>
          <w:b/>
          <w:sz w:val="28"/>
          <w:szCs w:val="28"/>
        </w:rPr>
      </w:pPr>
    </w:p>
    <w:p w:rsidR="001D5CD3" w:rsidRPr="00514F2C" w:rsidRDefault="001D5CD3" w:rsidP="001D5CD3">
      <w:pPr>
        <w:spacing w:after="0"/>
        <w:ind w:firstLine="708"/>
        <w:jc w:val="center"/>
        <w:rPr>
          <w:rFonts w:ascii="Times New Roman" w:hAnsi="Times New Roman" w:cs="Times New Roman"/>
          <w:sz w:val="28"/>
          <w:szCs w:val="28"/>
        </w:rPr>
      </w:pPr>
      <w:r w:rsidRPr="00514F2C">
        <w:rPr>
          <w:rFonts w:ascii="Times New Roman" w:hAnsi="Times New Roman" w:cs="Times New Roman"/>
          <w:sz w:val="28"/>
          <w:szCs w:val="28"/>
        </w:rPr>
        <w:t>г. Гусь-Хрустальный</w:t>
      </w:r>
    </w:p>
    <w:p w:rsidR="001D5CD3" w:rsidRDefault="001D5CD3" w:rsidP="001D5CD3">
      <w:pPr>
        <w:spacing w:after="0" w:line="240" w:lineRule="auto"/>
        <w:jc w:val="center"/>
        <w:rPr>
          <w:rFonts w:ascii="Times New Roman" w:hAnsi="Times New Roman" w:cs="Times New Roman"/>
          <w:sz w:val="28"/>
          <w:szCs w:val="28"/>
        </w:rPr>
      </w:pPr>
    </w:p>
    <w:p w:rsidR="00B52DD6" w:rsidRDefault="001D5CD3" w:rsidP="001D5CD3">
      <w:pPr>
        <w:spacing w:after="0" w:line="240" w:lineRule="auto"/>
        <w:jc w:val="center"/>
        <w:rPr>
          <w:rFonts w:ascii="Times New Roman" w:hAnsi="Times New Roman" w:cs="Times New Roman"/>
          <w:b/>
          <w:sz w:val="24"/>
          <w:szCs w:val="24"/>
        </w:rPr>
      </w:pPr>
      <w:r w:rsidRPr="001D5CD3">
        <w:rPr>
          <w:rFonts w:ascii="Times New Roman" w:hAnsi="Times New Roman" w:cs="Times New Roman"/>
          <w:sz w:val="24"/>
          <w:szCs w:val="24"/>
        </w:rPr>
        <w:lastRenderedPageBreak/>
        <w:t xml:space="preserve">1 </w:t>
      </w:r>
      <w:r w:rsidR="00B52DD6" w:rsidRPr="001D5CD3">
        <w:rPr>
          <w:rFonts w:ascii="Times New Roman" w:hAnsi="Times New Roman" w:cs="Times New Roman"/>
          <w:b/>
          <w:sz w:val="24"/>
          <w:szCs w:val="24"/>
        </w:rPr>
        <w:t>Общие положения</w:t>
      </w:r>
    </w:p>
    <w:p w:rsidR="004B49FD" w:rsidRPr="004B49FD" w:rsidRDefault="004B49FD" w:rsidP="004B49FD">
      <w:pPr>
        <w:shd w:val="clear" w:color="auto" w:fill="FFFFFF"/>
        <w:spacing w:after="0"/>
        <w:jc w:val="both"/>
        <w:rPr>
          <w:rFonts w:ascii="Times New Roman" w:eastAsia="Times New Roman" w:hAnsi="Times New Roman" w:cs="Times New Roman"/>
          <w:sz w:val="24"/>
          <w:szCs w:val="24"/>
        </w:rPr>
      </w:pPr>
      <w:r w:rsidRPr="004B49FD">
        <w:rPr>
          <w:rFonts w:ascii="Times New Roman" w:hAnsi="Times New Roman" w:cs="Times New Roman"/>
          <w:sz w:val="24"/>
          <w:szCs w:val="24"/>
        </w:rPr>
        <w:t xml:space="preserve">1.1. Настоящее Положение разработано в соответствии с Приказом Минтруда России от 29 октября 2021 года №776н «Об утверждении Примерного положения о системе управления охраной труда», Межгосударственным стандартом ГОСТ 12.0.230-2007 «Система стандартов безопасности труда (ССБТ). Системы управления охраной труда. Общие требования»; Национальным стандартом РФ ГОСТ </w:t>
      </w:r>
      <w:proofErr w:type="gramStart"/>
      <w:r w:rsidRPr="004B49FD">
        <w:rPr>
          <w:rFonts w:ascii="Times New Roman" w:hAnsi="Times New Roman" w:cs="Times New Roman"/>
          <w:sz w:val="24"/>
          <w:szCs w:val="24"/>
        </w:rPr>
        <w:t>Р</w:t>
      </w:r>
      <w:proofErr w:type="gramEnd"/>
      <w:r w:rsidRPr="004B49FD">
        <w:rPr>
          <w:rFonts w:ascii="Times New Roman" w:hAnsi="Times New Roman" w:cs="Times New Roman"/>
          <w:sz w:val="24"/>
          <w:szCs w:val="24"/>
        </w:rPr>
        <w:t xml:space="preserve"> 12.0.007-2009 «Система стандартов безопасности труда (ССБТ). Система управления охраной труда в организации. Общие требования по разработке, применению, оценке и совершенств</w:t>
      </w:r>
      <w:r w:rsidRPr="004B49FD">
        <w:rPr>
          <w:rFonts w:ascii="Times New Roman" w:hAnsi="Times New Roman" w:cs="Times New Roman"/>
          <w:sz w:val="24"/>
          <w:szCs w:val="24"/>
        </w:rPr>
        <w:t>о</w:t>
      </w:r>
      <w:r w:rsidRPr="004B49FD">
        <w:rPr>
          <w:rFonts w:ascii="Times New Roman" w:hAnsi="Times New Roman" w:cs="Times New Roman"/>
          <w:sz w:val="24"/>
          <w:szCs w:val="24"/>
        </w:rPr>
        <w:t xml:space="preserve">ванию»; МОТ-СУОТ 2001/ILO-OSH 2001 «Руководство по системам управления охраной труда»; </w:t>
      </w:r>
      <w:r w:rsidRPr="004B49FD">
        <w:rPr>
          <w:rFonts w:ascii="Times New Roman" w:hAnsi="Times New Roman" w:cs="Times New Roman"/>
          <w:bCs/>
          <w:sz w:val="24"/>
          <w:szCs w:val="24"/>
        </w:rPr>
        <w:t xml:space="preserve">ГОСТ </w:t>
      </w:r>
      <w:proofErr w:type="gramStart"/>
      <w:r w:rsidRPr="004B49FD">
        <w:rPr>
          <w:rFonts w:ascii="Times New Roman" w:hAnsi="Times New Roman" w:cs="Times New Roman"/>
          <w:bCs/>
          <w:sz w:val="24"/>
          <w:szCs w:val="24"/>
        </w:rPr>
        <w:t>Р</w:t>
      </w:r>
      <w:proofErr w:type="gramEnd"/>
      <w:r w:rsidRPr="004B49FD">
        <w:rPr>
          <w:rFonts w:ascii="Times New Roman" w:hAnsi="Times New Roman" w:cs="Times New Roman"/>
          <w:bCs/>
          <w:sz w:val="24"/>
          <w:szCs w:val="24"/>
        </w:rPr>
        <w:t xml:space="preserve"> 12.0.010-2009 «Система стандартов безопасности труда (ССБТ). Системы управления охраной труда. Определение опасностей и оценка рисков»; </w:t>
      </w:r>
      <w:r w:rsidRPr="004B49FD">
        <w:rPr>
          <w:rFonts w:ascii="Times New Roman" w:hAnsi="Times New Roman" w:cs="Times New Roman"/>
          <w:sz w:val="24"/>
          <w:szCs w:val="24"/>
        </w:rPr>
        <w:t xml:space="preserve">Трудовым Кодексом РФ </w:t>
      </w:r>
      <w:r w:rsidRPr="004B49FD">
        <w:rPr>
          <w:rFonts w:ascii="Times New Roman" w:eastAsia="Times New Roman" w:hAnsi="Times New Roman" w:cs="Times New Roman"/>
          <w:sz w:val="24"/>
          <w:szCs w:val="24"/>
        </w:rPr>
        <w:t>и иными законодательными и нормативными правовыми актами по охране труда в целях обеспечения охраны здоровья и безопасных условий труда работников дошкольного образовательного учреждения.</w:t>
      </w:r>
    </w:p>
    <w:p w:rsidR="004B49FD" w:rsidRPr="004B49FD" w:rsidRDefault="004B49FD" w:rsidP="004B49FD">
      <w:pPr>
        <w:spacing w:after="0"/>
        <w:jc w:val="both"/>
        <w:rPr>
          <w:rFonts w:ascii="Times New Roman" w:eastAsia="Times New Roman" w:hAnsi="Times New Roman" w:cs="Times New Roman"/>
          <w:b/>
          <w:bCs/>
          <w:sz w:val="24"/>
          <w:szCs w:val="24"/>
        </w:rPr>
      </w:pPr>
      <w:r w:rsidRPr="004B49FD">
        <w:rPr>
          <w:rFonts w:ascii="Times New Roman" w:eastAsia="Times New Roman" w:hAnsi="Times New Roman" w:cs="Times New Roman"/>
          <w:sz w:val="24"/>
          <w:szCs w:val="24"/>
        </w:rPr>
        <w:t xml:space="preserve">1.2. </w:t>
      </w:r>
      <w:proofErr w:type="gramStart"/>
      <w:r w:rsidRPr="004B49FD">
        <w:rPr>
          <w:rFonts w:ascii="Times New Roman" w:eastAsia="Times New Roman" w:hAnsi="Times New Roman" w:cs="Times New Roman"/>
          <w:sz w:val="24"/>
          <w:szCs w:val="24"/>
        </w:rPr>
        <w:t xml:space="preserve">При составлении Положения учтены статьи </w:t>
      </w:r>
      <w:r w:rsidRPr="004B49FD">
        <w:rPr>
          <w:rFonts w:ascii="Times New Roman" w:hAnsi="Times New Roman" w:cs="Times New Roman"/>
          <w:sz w:val="24"/>
          <w:szCs w:val="24"/>
          <w:shd w:val="clear" w:color="auto" w:fill="FFFFFF"/>
        </w:rPr>
        <w:t xml:space="preserve">Федерального закона </w:t>
      </w:r>
      <w:r w:rsidRPr="004B49FD">
        <w:rPr>
          <w:rFonts w:ascii="Times New Roman" w:hAnsi="Times New Roman" w:cs="Times New Roman"/>
          <w:sz w:val="24"/>
          <w:szCs w:val="24"/>
        </w:rPr>
        <w:t>№ 273-ФЗ от 29.12.2012 года "Об образовании в Российской Федерации"</w:t>
      </w:r>
      <w:r w:rsidRPr="004B49FD">
        <w:rPr>
          <w:rFonts w:ascii="Times New Roman" w:hAnsi="Times New Roman"/>
          <w:sz w:val="24"/>
          <w:szCs w:val="24"/>
        </w:rPr>
        <w:t xml:space="preserve"> в редакции от 25 июля 2022 года,</w:t>
      </w:r>
      <w:r w:rsidRPr="004B49FD">
        <w:rPr>
          <w:rFonts w:ascii="Times New Roman" w:eastAsia="Times New Roman" w:hAnsi="Times New Roman"/>
          <w:bCs/>
          <w:spacing w:val="2"/>
          <w:kern w:val="36"/>
          <w:sz w:val="24"/>
          <w:szCs w:val="24"/>
        </w:rPr>
        <w:t xml:space="preserve"> </w:t>
      </w:r>
      <w:r w:rsidRPr="004B49FD">
        <w:rPr>
          <w:rFonts w:ascii="Times New Roman" w:eastAsia="Times New Roman" w:hAnsi="Times New Roman" w:cs="Times New Roman"/>
          <w:sz w:val="24"/>
          <w:szCs w:val="24"/>
        </w:rPr>
        <w:t xml:space="preserve">Рекомендации по созданию и функционированию системы управления охраной труда и обеспечением безопасности образовательной деятельности в образовательных организациях, осуществляющих образовательную деятельность согласно Письму Министерства образования и науки Российской Федерации </w:t>
      </w:r>
      <w:r w:rsidRPr="004B49FD">
        <w:rPr>
          <w:rFonts w:ascii="Times New Roman" w:eastAsia="Times New Roman" w:hAnsi="Times New Roman" w:cs="Times New Roman"/>
          <w:bCs/>
          <w:sz w:val="24"/>
          <w:szCs w:val="24"/>
        </w:rPr>
        <w:t>№ 12-1077 от 25 августа 2015 года.</w:t>
      </w:r>
      <w:proofErr w:type="gramEnd"/>
    </w:p>
    <w:p w:rsidR="004B49FD" w:rsidRPr="004B49FD" w:rsidRDefault="004B49FD" w:rsidP="004B49FD">
      <w:pPr>
        <w:pStyle w:val="NoSpacing"/>
        <w:jc w:val="both"/>
        <w:rPr>
          <w:rFonts w:ascii="Times New Roman" w:hAnsi="Times New Roman"/>
          <w:sz w:val="24"/>
          <w:szCs w:val="24"/>
        </w:rPr>
      </w:pPr>
      <w:r w:rsidRPr="004B49FD">
        <w:rPr>
          <w:rFonts w:ascii="Times New Roman" w:hAnsi="Times New Roman"/>
          <w:sz w:val="24"/>
          <w:szCs w:val="24"/>
        </w:rPr>
        <w:t xml:space="preserve">1.3.  </w:t>
      </w:r>
      <w:r w:rsidRPr="004B49FD">
        <w:rPr>
          <w:rFonts w:ascii="Times New Roman" w:hAnsi="Times New Roman"/>
          <w:sz w:val="24"/>
          <w:szCs w:val="24"/>
          <w:u w:val="single"/>
        </w:rPr>
        <w:t>Данное Положение устанавливает:</w:t>
      </w:r>
      <w:r w:rsidRPr="004B49FD">
        <w:rPr>
          <w:rFonts w:ascii="Times New Roman" w:hAnsi="Times New Roman"/>
          <w:sz w:val="24"/>
          <w:szCs w:val="24"/>
        </w:rPr>
        <w:t xml:space="preserve"> </w:t>
      </w:r>
    </w:p>
    <w:p w:rsidR="004B49FD" w:rsidRPr="004B49FD" w:rsidRDefault="004B49FD" w:rsidP="005004C5">
      <w:pPr>
        <w:pStyle w:val="NoSpacing"/>
        <w:numPr>
          <w:ilvl w:val="0"/>
          <w:numId w:val="71"/>
        </w:numPr>
        <w:jc w:val="both"/>
        <w:rPr>
          <w:rFonts w:ascii="Times New Roman" w:hAnsi="Times New Roman"/>
          <w:sz w:val="24"/>
          <w:szCs w:val="24"/>
        </w:rPr>
      </w:pPr>
      <w:r w:rsidRPr="004B49FD">
        <w:rPr>
          <w:rFonts w:ascii="Times New Roman" w:hAnsi="Times New Roman"/>
          <w:sz w:val="24"/>
          <w:szCs w:val="24"/>
        </w:rPr>
        <w:t>основные термины и определения;</w:t>
      </w:r>
    </w:p>
    <w:p w:rsidR="004B49FD" w:rsidRPr="004B49FD" w:rsidRDefault="004B49FD" w:rsidP="005004C5">
      <w:pPr>
        <w:pStyle w:val="NoSpacing"/>
        <w:numPr>
          <w:ilvl w:val="0"/>
          <w:numId w:val="71"/>
        </w:numPr>
        <w:jc w:val="both"/>
        <w:rPr>
          <w:rFonts w:ascii="Times New Roman" w:hAnsi="Times New Roman"/>
          <w:sz w:val="24"/>
          <w:szCs w:val="24"/>
        </w:rPr>
      </w:pPr>
      <w:r w:rsidRPr="004B49FD">
        <w:rPr>
          <w:rFonts w:ascii="Times New Roman" w:hAnsi="Times New Roman"/>
          <w:sz w:val="24"/>
          <w:szCs w:val="24"/>
        </w:rPr>
        <w:t>цели и задачи системы управления охраной труда;</w:t>
      </w:r>
    </w:p>
    <w:p w:rsidR="004B49FD" w:rsidRPr="004B49FD" w:rsidRDefault="004B49FD" w:rsidP="005004C5">
      <w:pPr>
        <w:pStyle w:val="NoSpacing"/>
        <w:numPr>
          <w:ilvl w:val="0"/>
          <w:numId w:val="71"/>
        </w:numPr>
        <w:jc w:val="both"/>
        <w:rPr>
          <w:rFonts w:ascii="Times New Roman" w:hAnsi="Times New Roman"/>
          <w:sz w:val="24"/>
          <w:szCs w:val="24"/>
        </w:rPr>
      </w:pPr>
      <w:r w:rsidRPr="004B49FD">
        <w:rPr>
          <w:rFonts w:ascii="Times New Roman" w:hAnsi="Times New Roman"/>
          <w:sz w:val="24"/>
          <w:szCs w:val="24"/>
        </w:rPr>
        <w:t>разработку и внедрение системы управления охраной труда в дошкольном образовательном учреждении;</w:t>
      </w:r>
    </w:p>
    <w:p w:rsidR="004B49FD" w:rsidRPr="004B49FD" w:rsidRDefault="004B49FD" w:rsidP="005004C5">
      <w:pPr>
        <w:pStyle w:val="NoSpacing"/>
        <w:numPr>
          <w:ilvl w:val="0"/>
          <w:numId w:val="71"/>
        </w:numPr>
        <w:jc w:val="both"/>
        <w:rPr>
          <w:rFonts w:ascii="Times New Roman" w:hAnsi="Times New Roman"/>
          <w:sz w:val="24"/>
          <w:szCs w:val="24"/>
        </w:rPr>
      </w:pPr>
      <w:r w:rsidRPr="004B49FD">
        <w:rPr>
          <w:rFonts w:ascii="Times New Roman" w:hAnsi="Times New Roman"/>
          <w:sz w:val="24"/>
          <w:szCs w:val="24"/>
        </w:rPr>
        <w:t>политику (стратегию) в области охраны труда;</w:t>
      </w:r>
    </w:p>
    <w:p w:rsidR="004B49FD" w:rsidRPr="004B49FD" w:rsidRDefault="004B49FD" w:rsidP="005004C5">
      <w:pPr>
        <w:pStyle w:val="NoSpacing"/>
        <w:numPr>
          <w:ilvl w:val="0"/>
          <w:numId w:val="71"/>
        </w:numPr>
        <w:jc w:val="both"/>
        <w:rPr>
          <w:rFonts w:ascii="Times New Roman" w:hAnsi="Times New Roman"/>
          <w:sz w:val="24"/>
          <w:szCs w:val="24"/>
        </w:rPr>
      </w:pPr>
      <w:r w:rsidRPr="004B49FD">
        <w:rPr>
          <w:rFonts w:ascii="Times New Roman" w:hAnsi="Times New Roman"/>
          <w:sz w:val="24"/>
          <w:szCs w:val="24"/>
        </w:rPr>
        <w:t>планирование, обеспечение функционирования системы управления охраной труда, а также оценку результатов деятельности и улучшение функционирования системы управления охраной труда.</w:t>
      </w:r>
    </w:p>
    <w:p w:rsidR="004B49FD" w:rsidRPr="004B49FD" w:rsidRDefault="004B49FD" w:rsidP="004B49FD">
      <w:pPr>
        <w:pStyle w:val="NoSpacing"/>
        <w:jc w:val="both"/>
        <w:rPr>
          <w:rFonts w:ascii="Times New Roman" w:hAnsi="Times New Roman"/>
          <w:sz w:val="24"/>
          <w:szCs w:val="24"/>
        </w:rPr>
      </w:pPr>
      <w:r w:rsidRPr="004B49FD">
        <w:rPr>
          <w:rFonts w:ascii="Times New Roman" w:hAnsi="Times New Roman"/>
          <w:sz w:val="24"/>
          <w:szCs w:val="24"/>
        </w:rPr>
        <w:t>1.4. Органы управления дошкольным образовательным учреждением образуют систему управления охраной труда.</w:t>
      </w:r>
    </w:p>
    <w:p w:rsidR="004B49FD" w:rsidRPr="004B49FD" w:rsidRDefault="004B49FD" w:rsidP="004B49FD">
      <w:pPr>
        <w:pStyle w:val="NoSpacing"/>
        <w:jc w:val="both"/>
        <w:rPr>
          <w:rFonts w:ascii="Times New Roman" w:hAnsi="Times New Roman"/>
          <w:sz w:val="24"/>
          <w:szCs w:val="24"/>
        </w:rPr>
      </w:pPr>
      <w:r w:rsidRPr="004B49FD">
        <w:rPr>
          <w:rFonts w:ascii="Times New Roman" w:hAnsi="Times New Roman"/>
          <w:sz w:val="24"/>
          <w:szCs w:val="24"/>
        </w:rPr>
        <w:t xml:space="preserve">1.5. </w:t>
      </w:r>
      <w:r w:rsidRPr="004B49FD">
        <w:rPr>
          <w:rFonts w:ascii="Times New Roman" w:hAnsi="Times New Roman"/>
          <w:i/>
          <w:sz w:val="24"/>
          <w:szCs w:val="24"/>
        </w:rPr>
        <w:t xml:space="preserve">Система управления охраной труда </w:t>
      </w:r>
      <w:r w:rsidRPr="004B49FD">
        <w:rPr>
          <w:rFonts w:ascii="Times New Roman" w:hAnsi="Times New Roman"/>
          <w:sz w:val="24"/>
          <w:szCs w:val="24"/>
        </w:rPr>
        <w:t>(далее - СУОТ)</w:t>
      </w:r>
      <w:r w:rsidRPr="004B49FD">
        <w:rPr>
          <w:rFonts w:ascii="Times New Roman" w:hAnsi="Times New Roman"/>
          <w:i/>
          <w:sz w:val="24"/>
          <w:szCs w:val="24"/>
        </w:rPr>
        <w:t xml:space="preserve"> – </w:t>
      </w:r>
      <w:r w:rsidRPr="004B49FD">
        <w:rPr>
          <w:rFonts w:ascii="Times New Roman" w:hAnsi="Times New Roman"/>
          <w:sz w:val="24"/>
          <w:szCs w:val="24"/>
        </w:rPr>
        <w:t>это комплекс взаимосвязанных и взаимодействующих между собой элементов, устанавливающих политику и цели в области охраны труда в организации, осуществляющей образовательную деятельность, а также процедуры по достижению этих целей.</w:t>
      </w:r>
    </w:p>
    <w:p w:rsidR="004B49FD" w:rsidRPr="004B49FD" w:rsidRDefault="004B49FD" w:rsidP="004B49FD">
      <w:pPr>
        <w:pStyle w:val="NoSpacing"/>
        <w:jc w:val="both"/>
        <w:rPr>
          <w:rFonts w:ascii="Times New Roman" w:hAnsi="Times New Roman"/>
          <w:sz w:val="24"/>
          <w:szCs w:val="24"/>
        </w:rPr>
      </w:pPr>
      <w:r w:rsidRPr="004B49FD">
        <w:rPr>
          <w:rFonts w:ascii="Times New Roman" w:hAnsi="Times New Roman"/>
          <w:sz w:val="24"/>
          <w:szCs w:val="24"/>
        </w:rPr>
        <w:t xml:space="preserve">1.6. </w:t>
      </w:r>
      <w:r w:rsidRPr="004B49FD">
        <w:rPr>
          <w:rFonts w:ascii="Times New Roman" w:hAnsi="Times New Roman"/>
          <w:sz w:val="24"/>
          <w:szCs w:val="24"/>
          <w:u w:val="single"/>
        </w:rPr>
        <w:t>СУОТ представляет собой единый комплекс, состоящий из следующих элементов:</w:t>
      </w:r>
    </w:p>
    <w:p w:rsidR="004B49FD" w:rsidRPr="004B49FD" w:rsidRDefault="004B49FD" w:rsidP="005004C5">
      <w:pPr>
        <w:pStyle w:val="NoSpacing"/>
        <w:numPr>
          <w:ilvl w:val="0"/>
          <w:numId w:val="54"/>
        </w:numPr>
        <w:jc w:val="both"/>
        <w:rPr>
          <w:rFonts w:ascii="Times New Roman" w:hAnsi="Times New Roman"/>
          <w:sz w:val="24"/>
          <w:szCs w:val="24"/>
        </w:rPr>
      </w:pPr>
      <w:r w:rsidRPr="004B49FD">
        <w:rPr>
          <w:rFonts w:ascii="Times New Roman" w:hAnsi="Times New Roman"/>
          <w:sz w:val="24"/>
          <w:szCs w:val="24"/>
        </w:rPr>
        <w:t>организационной структуры управления, устанавливающей обязанности и ответственность в области охраны труда на всех уровнях управления;</w:t>
      </w:r>
    </w:p>
    <w:p w:rsidR="004B49FD" w:rsidRPr="004B49FD" w:rsidRDefault="004B49FD" w:rsidP="005004C5">
      <w:pPr>
        <w:pStyle w:val="NoSpacing"/>
        <w:numPr>
          <w:ilvl w:val="0"/>
          <w:numId w:val="54"/>
        </w:numPr>
        <w:jc w:val="both"/>
        <w:rPr>
          <w:rFonts w:ascii="Times New Roman" w:hAnsi="Times New Roman"/>
          <w:sz w:val="24"/>
          <w:szCs w:val="24"/>
        </w:rPr>
      </w:pPr>
      <w:r w:rsidRPr="004B49FD">
        <w:rPr>
          <w:rFonts w:ascii="Times New Roman" w:hAnsi="Times New Roman"/>
          <w:sz w:val="24"/>
          <w:szCs w:val="24"/>
        </w:rPr>
        <w:t xml:space="preserve">мероприятий, направленных на функционирование СУОТ, включая </w:t>
      </w:r>
      <w:proofErr w:type="gramStart"/>
      <w:r w:rsidRPr="004B49FD">
        <w:rPr>
          <w:rFonts w:ascii="Times New Roman" w:hAnsi="Times New Roman"/>
          <w:sz w:val="24"/>
          <w:szCs w:val="24"/>
        </w:rPr>
        <w:t>контроль за</w:t>
      </w:r>
      <w:proofErr w:type="gramEnd"/>
      <w:r w:rsidRPr="004B49FD">
        <w:rPr>
          <w:rFonts w:ascii="Times New Roman" w:hAnsi="Times New Roman"/>
          <w:sz w:val="24"/>
          <w:szCs w:val="24"/>
        </w:rPr>
        <w:t xml:space="preserve"> эффективностью работы в области охраны труда;</w:t>
      </w:r>
    </w:p>
    <w:p w:rsidR="004B49FD" w:rsidRPr="004B49FD" w:rsidRDefault="004B49FD" w:rsidP="005004C5">
      <w:pPr>
        <w:pStyle w:val="NoSpacing"/>
        <w:numPr>
          <w:ilvl w:val="0"/>
          <w:numId w:val="54"/>
        </w:numPr>
        <w:jc w:val="both"/>
        <w:rPr>
          <w:rFonts w:ascii="Times New Roman" w:hAnsi="Times New Roman"/>
          <w:sz w:val="24"/>
          <w:szCs w:val="24"/>
        </w:rPr>
      </w:pPr>
      <w:r w:rsidRPr="004B49FD">
        <w:rPr>
          <w:rFonts w:ascii="Times New Roman" w:hAnsi="Times New Roman"/>
          <w:sz w:val="24"/>
          <w:szCs w:val="24"/>
        </w:rPr>
        <w:t>документированной информации (локальных нормативных актов о мероприятиях СУОТ, организационно-распорядительных документов, журналов, актов и пр.).</w:t>
      </w:r>
    </w:p>
    <w:p w:rsidR="004B49FD" w:rsidRPr="004B49FD" w:rsidRDefault="004B49FD" w:rsidP="004B49FD">
      <w:pPr>
        <w:pStyle w:val="NoSpacing"/>
        <w:jc w:val="both"/>
        <w:rPr>
          <w:rFonts w:ascii="Times New Roman" w:hAnsi="Times New Roman"/>
          <w:sz w:val="24"/>
          <w:szCs w:val="24"/>
        </w:rPr>
      </w:pPr>
      <w:r w:rsidRPr="004B49FD">
        <w:rPr>
          <w:rFonts w:ascii="Times New Roman" w:hAnsi="Times New Roman"/>
          <w:sz w:val="24"/>
          <w:szCs w:val="24"/>
        </w:rPr>
        <w:t>1.7. Объектом управления является охрана труда, как система сохранения жизни и здоровья работников и воспитанников ДОУ в процессе трудовой и образовательной деятельности, включающая в себя правовые, организационно-технические, социально-экономические, санитарно-гигиенические, лечебно-профилактические и иные мероприятия.</w:t>
      </w:r>
    </w:p>
    <w:p w:rsidR="004B49FD" w:rsidRPr="004B49FD" w:rsidRDefault="004B49FD" w:rsidP="004B49FD">
      <w:pPr>
        <w:shd w:val="clear" w:color="auto" w:fill="FFFFFF"/>
        <w:spacing w:after="0"/>
        <w:jc w:val="both"/>
        <w:rPr>
          <w:rFonts w:ascii="Times New Roman" w:eastAsia="Times New Roman" w:hAnsi="Times New Roman" w:cs="Times New Roman"/>
          <w:sz w:val="24"/>
          <w:szCs w:val="24"/>
        </w:rPr>
      </w:pPr>
      <w:r w:rsidRPr="004B49FD">
        <w:rPr>
          <w:rFonts w:ascii="Times New Roman" w:eastAsia="Times New Roman" w:hAnsi="Times New Roman" w:cs="Times New Roman"/>
          <w:sz w:val="24"/>
          <w:szCs w:val="24"/>
        </w:rPr>
        <w:lastRenderedPageBreak/>
        <w:t>1.8. Обязанности по обеспечению безопасных условий и охраны труда в ДОУ возлагаются в соответствии со статьей 212 ТК РФ на заведующего, который в этих целях создает систему управления охраной труда (СУОТ), являющуюся неотъемлемой частью общей системы управления дошкольным образовательным учреждением. Основой функционирования системы управления охраной труда является нормативная правовая база, в том числе локальная, разрабатываемая непосредственно в дошкольном образовательном учреждении.</w:t>
      </w:r>
    </w:p>
    <w:p w:rsidR="004B49FD" w:rsidRPr="004B49FD" w:rsidRDefault="004B49FD" w:rsidP="004B49FD">
      <w:pPr>
        <w:spacing w:after="0"/>
        <w:jc w:val="both"/>
        <w:rPr>
          <w:rFonts w:ascii="Times New Roman" w:hAnsi="Times New Roman" w:cs="Times New Roman"/>
          <w:sz w:val="24"/>
          <w:szCs w:val="24"/>
        </w:rPr>
      </w:pPr>
    </w:p>
    <w:p w:rsidR="004B49FD" w:rsidRPr="004B49FD" w:rsidRDefault="004B49FD" w:rsidP="004B49FD">
      <w:pPr>
        <w:pStyle w:val="1"/>
        <w:spacing w:before="0" w:after="0"/>
        <w:rPr>
          <w:rFonts w:ascii="Times New Roman" w:hAnsi="Times New Roman" w:cs="Times New Roman"/>
          <w:color w:val="auto"/>
        </w:rPr>
      </w:pPr>
      <w:r w:rsidRPr="004B49FD">
        <w:rPr>
          <w:rFonts w:ascii="Times New Roman" w:hAnsi="Times New Roman" w:cs="Times New Roman"/>
          <w:color w:val="auto"/>
        </w:rPr>
        <w:t xml:space="preserve">2. Основные </w:t>
      </w:r>
      <w:bookmarkStart w:id="0" w:name="_GoBack"/>
      <w:r w:rsidRPr="004B49FD">
        <w:rPr>
          <w:rFonts w:ascii="Times New Roman" w:hAnsi="Times New Roman" w:cs="Times New Roman"/>
          <w:color w:val="auto"/>
        </w:rPr>
        <w:t>термины и определения</w:t>
      </w:r>
      <w:bookmarkEnd w:id="0"/>
    </w:p>
    <w:p w:rsidR="004B49FD" w:rsidRPr="004B49FD" w:rsidRDefault="004B49FD" w:rsidP="004B49FD">
      <w:pPr>
        <w:spacing w:after="0"/>
        <w:jc w:val="both"/>
        <w:rPr>
          <w:rFonts w:ascii="Times New Roman" w:hAnsi="Times New Roman"/>
          <w:bCs/>
          <w:sz w:val="24"/>
          <w:szCs w:val="24"/>
        </w:rPr>
      </w:pPr>
      <w:r w:rsidRPr="004B49FD">
        <w:rPr>
          <w:rFonts w:ascii="Times New Roman" w:hAnsi="Times New Roman"/>
          <w:sz w:val="24"/>
          <w:szCs w:val="24"/>
        </w:rPr>
        <w:t xml:space="preserve">2.1. В настоящем Положении </w:t>
      </w:r>
      <w:bookmarkStart w:id="1" w:name="sub_31"/>
      <w:r w:rsidRPr="004B49FD">
        <w:rPr>
          <w:rFonts w:ascii="Times New Roman" w:hAnsi="Times New Roman"/>
          <w:sz w:val="24"/>
          <w:szCs w:val="24"/>
        </w:rPr>
        <w:t xml:space="preserve">используются термины и определения в соответствии с </w:t>
      </w:r>
      <w:r w:rsidRPr="004B49FD">
        <w:rPr>
          <w:rFonts w:ascii="Times New Roman" w:hAnsi="Times New Roman"/>
          <w:bCs/>
          <w:sz w:val="24"/>
          <w:szCs w:val="24"/>
        </w:rPr>
        <w:t xml:space="preserve">ГОСТ </w:t>
      </w:r>
      <w:proofErr w:type="gramStart"/>
      <w:r w:rsidRPr="004B49FD">
        <w:rPr>
          <w:rFonts w:ascii="Times New Roman" w:hAnsi="Times New Roman"/>
          <w:bCs/>
          <w:sz w:val="24"/>
          <w:szCs w:val="24"/>
        </w:rPr>
        <w:t>Р</w:t>
      </w:r>
      <w:proofErr w:type="gramEnd"/>
      <w:r w:rsidRPr="004B49FD">
        <w:rPr>
          <w:rFonts w:ascii="Times New Roman" w:hAnsi="Times New Roman"/>
          <w:bCs/>
          <w:sz w:val="24"/>
          <w:szCs w:val="24"/>
        </w:rPr>
        <w:t xml:space="preserve"> 12.0.007-2009 «Система стандартов безопасности труда. Система управления охраной труда в организации. Общие требования» и ГОСТ 12.0.230-2007 «Система стандартов безопасности труда. Системы управления охраной труда. Общие требования».</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bCs/>
          <w:sz w:val="24"/>
          <w:szCs w:val="24"/>
        </w:rPr>
        <w:t>2.2.</w:t>
      </w:r>
      <w:r w:rsidRPr="004B49FD">
        <w:rPr>
          <w:rFonts w:ascii="Times New Roman" w:hAnsi="Times New Roman"/>
          <w:b/>
          <w:bCs/>
          <w:sz w:val="24"/>
          <w:szCs w:val="24"/>
        </w:rPr>
        <w:t xml:space="preserve">  </w:t>
      </w:r>
      <w:r w:rsidRPr="004B49FD">
        <w:rPr>
          <w:rFonts w:ascii="Times New Roman" w:hAnsi="Times New Roman"/>
          <w:bCs/>
          <w:i/>
          <w:sz w:val="24"/>
          <w:szCs w:val="24"/>
        </w:rPr>
        <w:t xml:space="preserve">Охрана труда </w:t>
      </w:r>
      <w:r w:rsidRPr="004B49FD">
        <w:rPr>
          <w:rFonts w:ascii="Times New Roman" w:hAnsi="Times New Roman"/>
          <w:bCs/>
          <w:sz w:val="24"/>
          <w:szCs w:val="24"/>
        </w:rPr>
        <w:t>- с</w:t>
      </w:r>
      <w:r w:rsidRPr="004B49FD">
        <w:rPr>
          <w:rFonts w:ascii="Times New Roman" w:hAnsi="Times New Roman"/>
          <w:sz w:val="24"/>
          <w:szCs w:val="24"/>
        </w:rPr>
        <w:t>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 xml:space="preserve">2.3. </w:t>
      </w:r>
      <w:r w:rsidRPr="004B49FD">
        <w:rPr>
          <w:rFonts w:ascii="Times New Roman" w:hAnsi="Times New Roman"/>
          <w:bCs/>
          <w:i/>
          <w:sz w:val="24"/>
          <w:szCs w:val="24"/>
        </w:rPr>
        <w:t>Система управления охраной труда</w:t>
      </w:r>
      <w:r w:rsidRPr="004B49FD">
        <w:rPr>
          <w:rFonts w:ascii="Times New Roman" w:hAnsi="Times New Roman"/>
          <w:bCs/>
          <w:sz w:val="24"/>
          <w:szCs w:val="24"/>
        </w:rPr>
        <w:t xml:space="preserve"> - с</w:t>
      </w:r>
      <w:r w:rsidRPr="004B49FD">
        <w:rPr>
          <w:rFonts w:ascii="Times New Roman" w:hAnsi="Times New Roman"/>
          <w:sz w:val="24"/>
          <w:szCs w:val="24"/>
        </w:rPr>
        <w:t>овокупность взаимосвязанных и взаимодейс</w:t>
      </w:r>
      <w:r w:rsidRPr="004B49FD">
        <w:rPr>
          <w:rFonts w:ascii="Times New Roman" w:hAnsi="Times New Roman"/>
          <w:sz w:val="24"/>
          <w:szCs w:val="24"/>
        </w:rPr>
        <w:t>т</w:t>
      </w:r>
      <w:r w:rsidRPr="004B49FD">
        <w:rPr>
          <w:rFonts w:ascii="Times New Roman" w:hAnsi="Times New Roman"/>
          <w:sz w:val="24"/>
          <w:szCs w:val="24"/>
        </w:rPr>
        <w:t>вующих между собой элементов общей системы управления, которая включает в себя орган</w:t>
      </w:r>
      <w:r w:rsidRPr="004B49FD">
        <w:rPr>
          <w:rFonts w:ascii="Times New Roman" w:hAnsi="Times New Roman"/>
          <w:sz w:val="24"/>
          <w:szCs w:val="24"/>
        </w:rPr>
        <w:t>и</w:t>
      </w:r>
      <w:r w:rsidRPr="004B49FD">
        <w:rPr>
          <w:rFonts w:ascii="Times New Roman" w:hAnsi="Times New Roman"/>
          <w:sz w:val="24"/>
          <w:szCs w:val="24"/>
        </w:rPr>
        <w:t>зационную структуру, выполняющую функции управления по обеспечению охраны труда с использованием людских, технических и финансовых ресурсов.</w:t>
      </w:r>
    </w:p>
    <w:p w:rsidR="004B49FD" w:rsidRPr="004B49FD" w:rsidRDefault="004B49FD" w:rsidP="004B49FD">
      <w:pPr>
        <w:spacing w:after="0"/>
        <w:jc w:val="both"/>
        <w:rPr>
          <w:rFonts w:ascii="Times New Roman" w:hAnsi="Times New Roman"/>
          <w:sz w:val="24"/>
          <w:szCs w:val="24"/>
        </w:rPr>
      </w:pPr>
      <w:bookmarkStart w:id="2" w:name="sub_314"/>
      <w:r w:rsidRPr="004B49FD">
        <w:rPr>
          <w:rFonts w:ascii="Times New Roman" w:hAnsi="Times New Roman"/>
          <w:sz w:val="24"/>
          <w:szCs w:val="24"/>
        </w:rPr>
        <w:t>2.4.</w:t>
      </w:r>
      <w:r w:rsidRPr="004B49FD">
        <w:rPr>
          <w:rFonts w:ascii="Times New Roman" w:hAnsi="Times New Roman"/>
          <w:b/>
          <w:sz w:val="24"/>
          <w:szCs w:val="24"/>
        </w:rPr>
        <w:t xml:space="preserve"> </w:t>
      </w:r>
      <w:r w:rsidRPr="004B49FD">
        <w:rPr>
          <w:rFonts w:ascii="Times New Roman" w:hAnsi="Times New Roman"/>
          <w:i/>
          <w:sz w:val="24"/>
          <w:szCs w:val="24"/>
        </w:rPr>
        <w:t>Требования охраны труда</w:t>
      </w:r>
      <w:r w:rsidRPr="004B49FD">
        <w:rPr>
          <w:rFonts w:ascii="Times New Roman" w:hAnsi="Times New Roman"/>
          <w:sz w:val="24"/>
          <w:szCs w:val="24"/>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10" w:history="1">
        <w:r w:rsidRPr="004B49FD">
          <w:rPr>
            <w:rFonts w:ascii="Times New Roman" w:hAnsi="Times New Roman"/>
            <w:sz w:val="24"/>
            <w:szCs w:val="24"/>
          </w:rPr>
          <w:t>правилами и инструкциями</w:t>
        </w:r>
      </w:hyperlink>
      <w:r w:rsidRPr="004B49FD">
        <w:rPr>
          <w:rFonts w:ascii="Times New Roman" w:hAnsi="Times New Roman"/>
          <w:sz w:val="24"/>
          <w:szCs w:val="24"/>
        </w:rPr>
        <w:t xml:space="preserve"> по охране труда.</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 xml:space="preserve">2.5. </w:t>
      </w:r>
      <w:r w:rsidRPr="004B49FD">
        <w:rPr>
          <w:rFonts w:ascii="Times New Roman" w:hAnsi="Times New Roman"/>
          <w:bCs/>
          <w:i/>
          <w:sz w:val="24"/>
          <w:szCs w:val="24"/>
        </w:rPr>
        <w:t xml:space="preserve">Работник </w:t>
      </w:r>
      <w:r w:rsidRPr="004B49FD">
        <w:rPr>
          <w:rFonts w:ascii="Times New Roman" w:hAnsi="Times New Roman"/>
          <w:bCs/>
          <w:sz w:val="24"/>
          <w:szCs w:val="24"/>
        </w:rPr>
        <w:t>- ф</w:t>
      </w:r>
      <w:r w:rsidRPr="004B49FD">
        <w:rPr>
          <w:rFonts w:ascii="Times New Roman" w:hAnsi="Times New Roman"/>
          <w:sz w:val="24"/>
          <w:szCs w:val="24"/>
        </w:rPr>
        <w:t>изическое лицо, вступившее в трудовые отношения с работодателем.</w:t>
      </w:r>
      <w:bookmarkStart w:id="3" w:name="sub_310"/>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 xml:space="preserve">2.6. </w:t>
      </w:r>
      <w:r w:rsidRPr="004B49FD">
        <w:rPr>
          <w:rFonts w:ascii="Times New Roman" w:hAnsi="Times New Roman"/>
          <w:bCs/>
          <w:i/>
          <w:sz w:val="24"/>
          <w:szCs w:val="24"/>
        </w:rPr>
        <w:t>Работодатель</w:t>
      </w:r>
      <w:r w:rsidRPr="004B49FD">
        <w:rPr>
          <w:rFonts w:ascii="Times New Roman" w:hAnsi="Times New Roman"/>
          <w:bCs/>
          <w:sz w:val="24"/>
          <w:szCs w:val="24"/>
        </w:rPr>
        <w:t xml:space="preserve"> - ф</w:t>
      </w:r>
      <w:r w:rsidRPr="004B49FD">
        <w:rPr>
          <w:rFonts w:ascii="Times New Roman" w:hAnsi="Times New Roman"/>
          <w:sz w:val="24"/>
          <w:szCs w:val="24"/>
        </w:rPr>
        <w:t>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w:t>
      </w:r>
      <w:r w:rsidRPr="004B49FD">
        <w:rPr>
          <w:rFonts w:ascii="Times New Roman" w:hAnsi="Times New Roman"/>
          <w:sz w:val="24"/>
          <w:szCs w:val="24"/>
        </w:rPr>
        <w:t>о</w:t>
      </w:r>
      <w:r w:rsidRPr="004B49FD">
        <w:rPr>
          <w:rFonts w:ascii="Times New Roman" w:hAnsi="Times New Roman"/>
          <w:sz w:val="24"/>
          <w:szCs w:val="24"/>
        </w:rPr>
        <w:t>воры.</w:t>
      </w:r>
      <w:bookmarkStart w:id="4" w:name="sub_311"/>
      <w:bookmarkEnd w:id="3"/>
    </w:p>
    <w:p w:rsidR="004B49FD" w:rsidRPr="004B49FD" w:rsidRDefault="004B49FD" w:rsidP="004B49FD">
      <w:pPr>
        <w:spacing w:after="0"/>
        <w:jc w:val="both"/>
        <w:rPr>
          <w:rFonts w:ascii="Times New Roman" w:hAnsi="Times New Roman"/>
          <w:sz w:val="24"/>
          <w:szCs w:val="24"/>
        </w:rPr>
      </w:pPr>
      <w:bookmarkStart w:id="5" w:name="sub_315"/>
      <w:bookmarkEnd w:id="2"/>
      <w:bookmarkEnd w:id="4"/>
      <w:r w:rsidRPr="004B49FD">
        <w:rPr>
          <w:rFonts w:ascii="Times New Roman" w:hAnsi="Times New Roman"/>
          <w:sz w:val="24"/>
          <w:szCs w:val="24"/>
        </w:rPr>
        <w:t>2.7.</w:t>
      </w:r>
      <w:bookmarkEnd w:id="5"/>
      <w:r w:rsidRPr="004B49FD">
        <w:rPr>
          <w:rFonts w:ascii="Times New Roman" w:hAnsi="Times New Roman"/>
          <w:sz w:val="24"/>
          <w:szCs w:val="24"/>
        </w:rPr>
        <w:t xml:space="preserve"> </w:t>
      </w:r>
      <w:r w:rsidRPr="004B49FD">
        <w:rPr>
          <w:rFonts w:ascii="Times New Roman" w:hAnsi="Times New Roman"/>
          <w:bCs/>
          <w:i/>
          <w:sz w:val="24"/>
          <w:szCs w:val="24"/>
        </w:rPr>
        <w:t xml:space="preserve">Условия труда - </w:t>
      </w:r>
      <w:r w:rsidRPr="004B49FD">
        <w:rPr>
          <w:rFonts w:ascii="Times New Roman" w:hAnsi="Times New Roman"/>
          <w:bCs/>
          <w:sz w:val="24"/>
          <w:szCs w:val="24"/>
        </w:rPr>
        <w:t>с</w:t>
      </w:r>
      <w:r w:rsidRPr="004B49FD">
        <w:rPr>
          <w:rFonts w:ascii="Times New Roman" w:hAnsi="Times New Roman"/>
          <w:sz w:val="24"/>
          <w:szCs w:val="24"/>
        </w:rPr>
        <w:t>овокупность факторов производственной среды и трудовой деятельности, оказывающих влияние на работоспособность и здоровье работника.</w:t>
      </w:r>
    </w:p>
    <w:p w:rsidR="004B49FD" w:rsidRPr="004B49FD" w:rsidRDefault="004B49FD" w:rsidP="004B49FD">
      <w:pPr>
        <w:autoSpaceDE w:val="0"/>
        <w:autoSpaceDN w:val="0"/>
        <w:adjustRightInd w:val="0"/>
        <w:spacing w:after="0"/>
        <w:jc w:val="both"/>
        <w:rPr>
          <w:rFonts w:ascii="Times New Roman" w:hAnsi="Times New Roman"/>
          <w:sz w:val="24"/>
          <w:szCs w:val="24"/>
        </w:rPr>
      </w:pPr>
      <w:bookmarkStart w:id="6" w:name="sub_32"/>
      <w:r w:rsidRPr="004B49FD">
        <w:rPr>
          <w:rFonts w:ascii="Times New Roman" w:hAnsi="Times New Roman"/>
          <w:sz w:val="24"/>
          <w:szCs w:val="24"/>
        </w:rPr>
        <w:t xml:space="preserve">2.8. </w:t>
      </w:r>
      <w:r w:rsidRPr="004B49FD">
        <w:rPr>
          <w:rFonts w:ascii="Times New Roman" w:hAnsi="Times New Roman"/>
          <w:i/>
          <w:sz w:val="24"/>
          <w:szCs w:val="24"/>
        </w:rPr>
        <w:t>Стандарты безопасности труда</w:t>
      </w:r>
      <w:r w:rsidRPr="004B49FD">
        <w:rPr>
          <w:rFonts w:ascii="Times New Roman" w:hAnsi="Times New Roman"/>
          <w:sz w:val="24"/>
          <w:szCs w:val="24"/>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bCs/>
          <w:sz w:val="24"/>
          <w:szCs w:val="24"/>
        </w:rPr>
        <w:t>2.9.</w:t>
      </w:r>
      <w:r w:rsidRPr="004B49FD">
        <w:rPr>
          <w:rFonts w:ascii="Times New Roman" w:hAnsi="Times New Roman"/>
          <w:b/>
          <w:bCs/>
          <w:sz w:val="24"/>
          <w:szCs w:val="24"/>
        </w:rPr>
        <w:t xml:space="preserve">  </w:t>
      </w:r>
      <w:r w:rsidRPr="004B49FD">
        <w:rPr>
          <w:rFonts w:ascii="Times New Roman" w:hAnsi="Times New Roman"/>
          <w:bCs/>
          <w:i/>
          <w:sz w:val="24"/>
          <w:szCs w:val="24"/>
        </w:rPr>
        <w:t xml:space="preserve">Вредный производственный фактор - </w:t>
      </w:r>
      <w:r w:rsidRPr="004B49FD">
        <w:rPr>
          <w:rFonts w:ascii="Times New Roman" w:hAnsi="Times New Roman"/>
          <w:bCs/>
          <w:sz w:val="24"/>
          <w:szCs w:val="24"/>
        </w:rPr>
        <w:t>п</w:t>
      </w:r>
      <w:r w:rsidRPr="004B49FD">
        <w:rPr>
          <w:rFonts w:ascii="Times New Roman" w:hAnsi="Times New Roman"/>
          <w:sz w:val="24"/>
          <w:szCs w:val="24"/>
        </w:rPr>
        <w:t>роизводственный фактор, воздействие которого на работника может привести к его заболеванию.</w:t>
      </w:r>
    </w:p>
    <w:bookmarkEnd w:id="6"/>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2.10.</w:t>
      </w:r>
      <w:r w:rsidRPr="004B49FD">
        <w:rPr>
          <w:rFonts w:ascii="Times New Roman" w:hAnsi="Times New Roman"/>
          <w:b/>
          <w:sz w:val="24"/>
          <w:szCs w:val="24"/>
        </w:rPr>
        <w:t xml:space="preserve"> </w:t>
      </w:r>
      <w:r w:rsidRPr="004B49FD">
        <w:rPr>
          <w:rFonts w:ascii="Times New Roman" w:hAnsi="Times New Roman"/>
          <w:bCs/>
          <w:i/>
          <w:sz w:val="24"/>
          <w:szCs w:val="24"/>
        </w:rPr>
        <w:t xml:space="preserve">Безопасные условия труда, безопасность труда - </w:t>
      </w:r>
      <w:r w:rsidRPr="004B49FD">
        <w:rPr>
          <w:rFonts w:ascii="Times New Roman" w:hAnsi="Times New Roman"/>
          <w:bCs/>
          <w:sz w:val="24"/>
          <w:szCs w:val="24"/>
        </w:rPr>
        <w:t>у</w:t>
      </w:r>
      <w:r w:rsidRPr="004B49FD">
        <w:rPr>
          <w:rFonts w:ascii="Times New Roman" w:hAnsi="Times New Roman"/>
          <w:sz w:val="24"/>
          <w:szCs w:val="24"/>
        </w:rPr>
        <w:t>словия труда, при которых воздействия на работников вредных и (или) опасных производственных факторов исключены, либо уровни их воздействия не превышают установленных нормативов.</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2.11.</w:t>
      </w:r>
      <w:r w:rsidRPr="004B49FD">
        <w:rPr>
          <w:rFonts w:ascii="Times New Roman" w:hAnsi="Times New Roman"/>
          <w:b/>
          <w:sz w:val="24"/>
          <w:szCs w:val="24"/>
        </w:rPr>
        <w:t xml:space="preserve"> </w:t>
      </w:r>
      <w:r w:rsidRPr="004B49FD">
        <w:rPr>
          <w:rFonts w:ascii="Times New Roman" w:hAnsi="Times New Roman"/>
          <w:bCs/>
          <w:i/>
          <w:sz w:val="24"/>
          <w:szCs w:val="24"/>
        </w:rPr>
        <w:t>Несчастный случай на производстве - с</w:t>
      </w:r>
      <w:r w:rsidRPr="004B49FD">
        <w:rPr>
          <w:rFonts w:ascii="Times New Roman" w:hAnsi="Times New Roman"/>
          <w:sz w:val="24"/>
          <w:szCs w:val="24"/>
        </w:rPr>
        <w:t>обытие, в результате которого работник получил увечье или иное повреждение здоровья при исполнении им обязанности по трудовому догов</w:t>
      </w:r>
      <w:r w:rsidRPr="004B49FD">
        <w:rPr>
          <w:rFonts w:ascii="Times New Roman" w:hAnsi="Times New Roman"/>
          <w:sz w:val="24"/>
          <w:szCs w:val="24"/>
        </w:rPr>
        <w:t>о</w:t>
      </w:r>
      <w:r w:rsidRPr="004B49FD">
        <w:rPr>
          <w:rFonts w:ascii="Times New Roman" w:hAnsi="Times New Roman"/>
          <w:sz w:val="24"/>
          <w:szCs w:val="24"/>
        </w:rPr>
        <w:t xml:space="preserve">ру и в иных установленных Федеральным законом </w:t>
      </w:r>
      <w:proofErr w:type="gramStart"/>
      <w:r w:rsidRPr="004B49FD">
        <w:rPr>
          <w:rFonts w:ascii="Times New Roman" w:hAnsi="Times New Roman"/>
          <w:sz w:val="24"/>
          <w:szCs w:val="24"/>
        </w:rPr>
        <w:t>случаях</w:t>
      </w:r>
      <w:proofErr w:type="gramEnd"/>
      <w:r w:rsidRPr="004B49FD">
        <w:rPr>
          <w:rFonts w:ascii="Times New Roman" w:hAnsi="Times New Roman"/>
          <w:sz w:val="24"/>
          <w:szCs w:val="24"/>
        </w:rPr>
        <w:t xml:space="preserve"> как на </w:t>
      </w:r>
      <w:r w:rsidRPr="004B49FD">
        <w:rPr>
          <w:rFonts w:ascii="Times New Roman" w:hAnsi="Times New Roman"/>
          <w:sz w:val="24"/>
          <w:szCs w:val="24"/>
        </w:rPr>
        <w:lastRenderedPageBreak/>
        <w:t>территории организации, так и за ее пределами; либо во время следования к месту работы или возвращ</w:t>
      </w:r>
      <w:r w:rsidRPr="004B49FD">
        <w:rPr>
          <w:rFonts w:ascii="Times New Roman" w:hAnsi="Times New Roman"/>
          <w:sz w:val="24"/>
          <w:szCs w:val="24"/>
        </w:rPr>
        <w:t>е</w:t>
      </w:r>
      <w:r w:rsidRPr="004B49FD">
        <w:rPr>
          <w:rFonts w:ascii="Times New Roman" w:hAnsi="Times New Roman"/>
          <w:sz w:val="24"/>
          <w:szCs w:val="24"/>
        </w:rPr>
        <w:t>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4B49FD" w:rsidRPr="004B49FD" w:rsidRDefault="004B49FD" w:rsidP="004B49FD">
      <w:pPr>
        <w:spacing w:after="0"/>
        <w:jc w:val="both"/>
        <w:rPr>
          <w:rFonts w:ascii="Times New Roman" w:hAnsi="Times New Roman"/>
          <w:sz w:val="24"/>
          <w:szCs w:val="24"/>
        </w:rPr>
      </w:pPr>
      <w:bookmarkStart w:id="7" w:name="sub_34"/>
      <w:r w:rsidRPr="004B49FD">
        <w:rPr>
          <w:rFonts w:ascii="Times New Roman" w:hAnsi="Times New Roman"/>
          <w:sz w:val="24"/>
          <w:szCs w:val="24"/>
        </w:rPr>
        <w:t>2.12.</w:t>
      </w:r>
      <w:r w:rsidRPr="004B49FD">
        <w:rPr>
          <w:rFonts w:ascii="Times New Roman" w:hAnsi="Times New Roman"/>
          <w:b/>
          <w:sz w:val="24"/>
          <w:szCs w:val="24"/>
        </w:rPr>
        <w:t xml:space="preserve"> </w:t>
      </w:r>
      <w:r w:rsidRPr="004B49FD">
        <w:rPr>
          <w:rFonts w:ascii="Times New Roman" w:hAnsi="Times New Roman"/>
          <w:bCs/>
          <w:i/>
          <w:sz w:val="24"/>
          <w:szCs w:val="24"/>
        </w:rPr>
        <w:t>Опасный производственный фактор - п</w:t>
      </w:r>
      <w:r w:rsidRPr="004B49FD">
        <w:rPr>
          <w:rFonts w:ascii="Times New Roman" w:hAnsi="Times New Roman"/>
          <w:sz w:val="24"/>
          <w:szCs w:val="24"/>
        </w:rPr>
        <w:t>роизводственный фактор, воздействие которого на работника может привести к его травме.</w:t>
      </w:r>
      <w:bookmarkStart w:id="8" w:name="sub_35"/>
      <w:bookmarkEnd w:id="7"/>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 xml:space="preserve">2.13. </w:t>
      </w:r>
      <w:r w:rsidRPr="004B49FD">
        <w:rPr>
          <w:rFonts w:ascii="Times New Roman" w:hAnsi="Times New Roman"/>
          <w:bCs/>
          <w:i/>
          <w:sz w:val="24"/>
          <w:szCs w:val="24"/>
        </w:rPr>
        <w:t>Опасная ситуация (инцидент)</w:t>
      </w:r>
      <w:r w:rsidRPr="004B49FD">
        <w:rPr>
          <w:rFonts w:ascii="Times New Roman" w:hAnsi="Times New Roman"/>
          <w:sz w:val="24"/>
          <w:szCs w:val="24"/>
        </w:rPr>
        <w:t xml:space="preserve"> - ситуация, возникновение которой может вызвать возде</w:t>
      </w:r>
      <w:r w:rsidRPr="004B49FD">
        <w:rPr>
          <w:rFonts w:ascii="Times New Roman" w:hAnsi="Times New Roman"/>
          <w:sz w:val="24"/>
          <w:szCs w:val="24"/>
        </w:rPr>
        <w:t>й</w:t>
      </w:r>
      <w:r w:rsidRPr="004B49FD">
        <w:rPr>
          <w:rFonts w:ascii="Times New Roman" w:hAnsi="Times New Roman"/>
          <w:sz w:val="24"/>
          <w:szCs w:val="24"/>
        </w:rPr>
        <w:t>ствие на работника (работников) опасных и вредных производственных факторов.</w:t>
      </w:r>
      <w:bookmarkStart w:id="9" w:name="sub_36"/>
      <w:bookmarkEnd w:id="8"/>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2.14.</w:t>
      </w:r>
      <w:bookmarkStart w:id="10" w:name="sub_37"/>
      <w:bookmarkEnd w:id="9"/>
      <w:r w:rsidRPr="004B49FD">
        <w:rPr>
          <w:rFonts w:ascii="Times New Roman" w:hAnsi="Times New Roman"/>
          <w:b/>
          <w:sz w:val="24"/>
          <w:szCs w:val="24"/>
        </w:rPr>
        <w:t xml:space="preserve"> </w:t>
      </w:r>
      <w:r w:rsidRPr="004B49FD">
        <w:rPr>
          <w:rFonts w:ascii="Times New Roman" w:hAnsi="Times New Roman"/>
          <w:bCs/>
          <w:i/>
          <w:sz w:val="24"/>
          <w:szCs w:val="24"/>
        </w:rPr>
        <w:t xml:space="preserve">Оценка состояния здоровья работников - </w:t>
      </w:r>
      <w:r w:rsidRPr="004B49FD">
        <w:rPr>
          <w:rFonts w:ascii="Times New Roman" w:hAnsi="Times New Roman"/>
          <w:bCs/>
          <w:sz w:val="24"/>
          <w:szCs w:val="24"/>
        </w:rPr>
        <w:t>п</w:t>
      </w:r>
      <w:r w:rsidRPr="004B49FD">
        <w:rPr>
          <w:rFonts w:ascii="Times New Roman" w:hAnsi="Times New Roman"/>
          <w:sz w:val="24"/>
          <w:szCs w:val="24"/>
        </w:rPr>
        <w:t>роцедуры оценки состояния здоровья рабо</w:t>
      </w:r>
      <w:r w:rsidRPr="004B49FD">
        <w:rPr>
          <w:rFonts w:ascii="Times New Roman" w:hAnsi="Times New Roman"/>
          <w:sz w:val="24"/>
          <w:szCs w:val="24"/>
        </w:rPr>
        <w:t>т</w:t>
      </w:r>
      <w:r w:rsidRPr="004B49FD">
        <w:rPr>
          <w:rFonts w:ascii="Times New Roman" w:hAnsi="Times New Roman"/>
          <w:sz w:val="24"/>
          <w:szCs w:val="24"/>
        </w:rPr>
        <w:t>ников путем медицинских осмотров.</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2.15.</w:t>
      </w:r>
      <w:r w:rsidRPr="004B49FD">
        <w:rPr>
          <w:rFonts w:ascii="Times New Roman" w:hAnsi="Times New Roman"/>
          <w:b/>
          <w:sz w:val="24"/>
          <w:szCs w:val="24"/>
        </w:rPr>
        <w:t xml:space="preserve"> </w:t>
      </w:r>
      <w:r w:rsidRPr="004B49FD">
        <w:rPr>
          <w:rFonts w:ascii="Times New Roman" w:hAnsi="Times New Roman"/>
          <w:bCs/>
          <w:i/>
          <w:sz w:val="24"/>
          <w:szCs w:val="24"/>
        </w:rPr>
        <w:t xml:space="preserve">Рабочее место - </w:t>
      </w:r>
      <w:r w:rsidRPr="004B49FD">
        <w:rPr>
          <w:rFonts w:ascii="Times New Roman" w:hAnsi="Times New Roman"/>
          <w:bCs/>
          <w:sz w:val="24"/>
          <w:szCs w:val="24"/>
        </w:rPr>
        <w:t>м</w:t>
      </w:r>
      <w:r w:rsidRPr="004B49FD">
        <w:rPr>
          <w:rFonts w:ascii="Times New Roman" w:hAnsi="Times New Roman"/>
          <w:sz w:val="24"/>
          <w:szCs w:val="24"/>
        </w:rPr>
        <w:t>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4B49FD" w:rsidRPr="004B49FD" w:rsidRDefault="004B49FD" w:rsidP="004B49FD">
      <w:pPr>
        <w:shd w:val="clear" w:color="auto" w:fill="FFFFFF"/>
        <w:tabs>
          <w:tab w:val="left" w:pos="725"/>
        </w:tabs>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2.16. </w:t>
      </w:r>
      <w:r w:rsidRPr="004B49FD">
        <w:rPr>
          <w:rFonts w:ascii="Times New Roman" w:hAnsi="Times New Roman"/>
          <w:i/>
          <w:sz w:val="24"/>
          <w:szCs w:val="24"/>
        </w:rPr>
        <w:t xml:space="preserve">Специальная оценка условий труда </w:t>
      </w:r>
      <w:r w:rsidRPr="004B49FD">
        <w:rPr>
          <w:rFonts w:ascii="Times New Roman" w:hAnsi="Times New Roman"/>
          <w:sz w:val="24"/>
          <w:szCs w:val="24"/>
        </w:rPr>
        <w:t xml:space="preserve">– комплекс мероприятий по выявлению вредных и (или) опасных факторов производственной среды и </w:t>
      </w:r>
      <w:r w:rsidRPr="004B49FD">
        <w:rPr>
          <w:rFonts w:ascii="Times New Roman" w:hAnsi="Times New Roman"/>
          <w:bCs/>
          <w:sz w:val="24"/>
          <w:szCs w:val="24"/>
        </w:rPr>
        <w:t>трудовой деятельности</w:t>
      </w:r>
      <w:r w:rsidRPr="004B49FD">
        <w:rPr>
          <w:rFonts w:ascii="Times New Roman" w:hAnsi="Times New Roman"/>
          <w:sz w:val="24"/>
          <w:szCs w:val="24"/>
        </w:rPr>
        <w:t xml:space="preserve"> и </w:t>
      </w:r>
      <w:r w:rsidRPr="004B49FD">
        <w:rPr>
          <w:rFonts w:ascii="Times New Roman" w:hAnsi="Times New Roman"/>
          <w:bCs/>
          <w:sz w:val="24"/>
          <w:szCs w:val="24"/>
        </w:rPr>
        <w:t>оценке</w:t>
      </w:r>
      <w:r w:rsidRPr="004B49FD">
        <w:rPr>
          <w:rFonts w:ascii="Times New Roman" w:hAnsi="Times New Roman"/>
          <w:sz w:val="24"/>
          <w:szCs w:val="24"/>
        </w:rPr>
        <w:t xml:space="preserve"> уровня их воздействия на работника.</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2.17. </w:t>
      </w:r>
      <w:r w:rsidRPr="004B49FD">
        <w:rPr>
          <w:rFonts w:ascii="Times New Roman" w:hAnsi="Times New Roman"/>
          <w:bCs/>
          <w:i/>
          <w:sz w:val="24"/>
          <w:szCs w:val="24"/>
        </w:rPr>
        <w:t xml:space="preserve">Профессиональное заболевание </w:t>
      </w:r>
      <w:r w:rsidRPr="004B49FD">
        <w:rPr>
          <w:rFonts w:ascii="Times New Roman" w:hAnsi="Times New Roman"/>
          <w:bCs/>
          <w:sz w:val="24"/>
          <w:szCs w:val="24"/>
        </w:rPr>
        <w:t>- х</w:t>
      </w:r>
      <w:r w:rsidRPr="004B49FD">
        <w:rPr>
          <w:rFonts w:ascii="Times New Roman" w:hAnsi="Times New Roman"/>
          <w:sz w:val="24"/>
          <w:szCs w:val="24"/>
        </w:rPr>
        <w:t>роническое или острое заболевание работника, я</w:t>
      </w:r>
      <w:r w:rsidRPr="004B49FD">
        <w:rPr>
          <w:rFonts w:ascii="Times New Roman" w:hAnsi="Times New Roman"/>
          <w:sz w:val="24"/>
          <w:szCs w:val="24"/>
        </w:rPr>
        <w:t>в</w:t>
      </w:r>
      <w:r w:rsidRPr="004B49FD">
        <w:rPr>
          <w:rFonts w:ascii="Times New Roman" w:hAnsi="Times New Roman"/>
          <w:sz w:val="24"/>
          <w:szCs w:val="24"/>
        </w:rPr>
        <w:t>ляющееся результатом воздействия на него вредного (</w:t>
      </w:r>
      <w:proofErr w:type="spellStart"/>
      <w:r w:rsidRPr="004B49FD">
        <w:rPr>
          <w:rFonts w:ascii="Times New Roman" w:hAnsi="Times New Roman"/>
          <w:sz w:val="24"/>
          <w:szCs w:val="24"/>
        </w:rPr>
        <w:t>ых</w:t>
      </w:r>
      <w:proofErr w:type="spellEnd"/>
      <w:r w:rsidRPr="004B49FD">
        <w:rPr>
          <w:rFonts w:ascii="Times New Roman" w:hAnsi="Times New Roman"/>
          <w:sz w:val="24"/>
          <w:szCs w:val="24"/>
        </w:rPr>
        <w:t>) производственного (</w:t>
      </w:r>
      <w:proofErr w:type="spellStart"/>
      <w:r w:rsidRPr="004B49FD">
        <w:rPr>
          <w:rFonts w:ascii="Times New Roman" w:hAnsi="Times New Roman"/>
          <w:sz w:val="24"/>
          <w:szCs w:val="24"/>
        </w:rPr>
        <w:t>ых</w:t>
      </w:r>
      <w:proofErr w:type="spellEnd"/>
      <w:r w:rsidRPr="004B49FD">
        <w:rPr>
          <w:rFonts w:ascii="Times New Roman" w:hAnsi="Times New Roman"/>
          <w:sz w:val="24"/>
          <w:szCs w:val="24"/>
        </w:rPr>
        <w:t>) фактора (</w:t>
      </w:r>
      <w:proofErr w:type="spellStart"/>
      <w:r w:rsidRPr="004B49FD">
        <w:rPr>
          <w:rFonts w:ascii="Times New Roman" w:hAnsi="Times New Roman"/>
          <w:sz w:val="24"/>
          <w:szCs w:val="24"/>
        </w:rPr>
        <w:t>ов</w:t>
      </w:r>
      <w:proofErr w:type="spellEnd"/>
      <w:r w:rsidRPr="004B49FD">
        <w:rPr>
          <w:rFonts w:ascii="Times New Roman" w:hAnsi="Times New Roman"/>
          <w:sz w:val="24"/>
          <w:szCs w:val="24"/>
        </w:rPr>
        <w:t>) и повлекшее временную или стойкую утрату им профессиональной трудоспособности</w:t>
      </w:r>
      <w:bookmarkEnd w:id="10"/>
      <w:r w:rsidRPr="004B49FD">
        <w:rPr>
          <w:rFonts w:ascii="Times New Roman" w:hAnsi="Times New Roman"/>
          <w:sz w:val="24"/>
          <w:szCs w:val="24"/>
        </w:rPr>
        <w:t>.</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2.18. </w:t>
      </w:r>
      <w:r w:rsidRPr="004B49FD">
        <w:rPr>
          <w:rFonts w:ascii="Times New Roman" w:hAnsi="Times New Roman"/>
          <w:i/>
          <w:sz w:val="24"/>
          <w:szCs w:val="24"/>
        </w:rPr>
        <w:t>Профессиональный риск</w:t>
      </w:r>
      <w:r w:rsidRPr="004B49FD">
        <w:rPr>
          <w:rFonts w:ascii="Times New Roman" w:hAnsi="Times New Roman"/>
          <w:sz w:val="24"/>
          <w:szCs w:val="24"/>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2.19. </w:t>
      </w:r>
      <w:r w:rsidRPr="004B49FD">
        <w:rPr>
          <w:rFonts w:ascii="Times New Roman" w:hAnsi="Times New Roman"/>
          <w:i/>
          <w:sz w:val="24"/>
          <w:szCs w:val="24"/>
        </w:rPr>
        <w:t>Государственная экспертиза условий труда</w:t>
      </w:r>
      <w:r w:rsidRPr="004B49FD">
        <w:rPr>
          <w:rFonts w:ascii="Times New Roman" w:hAnsi="Times New Roman"/>
          <w:sz w:val="24"/>
          <w:szCs w:val="24"/>
        </w:rPr>
        <w:t xml:space="preserve"> - оценка соответствия объекта экспертизы государственным нормативным требованиям охраны труда.</w:t>
      </w:r>
    </w:p>
    <w:p w:rsidR="004B49FD" w:rsidRPr="004B49FD" w:rsidRDefault="004B49FD" w:rsidP="004B49FD">
      <w:pPr>
        <w:shd w:val="clear" w:color="auto" w:fill="FFFFFF"/>
        <w:tabs>
          <w:tab w:val="left" w:pos="567"/>
        </w:tabs>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2.20. </w:t>
      </w:r>
      <w:r w:rsidRPr="004B49FD">
        <w:rPr>
          <w:rFonts w:ascii="Times New Roman" w:hAnsi="Times New Roman"/>
          <w:i/>
          <w:sz w:val="24"/>
          <w:szCs w:val="24"/>
        </w:rPr>
        <w:t>Идентификация риска</w:t>
      </w:r>
      <w:r w:rsidRPr="004B49FD">
        <w:rPr>
          <w:rFonts w:ascii="Times New Roman" w:hAnsi="Times New Roman"/>
          <w:sz w:val="24"/>
          <w:szCs w:val="24"/>
        </w:rPr>
        <w:t xml:space="preserve"> – процесс нахождения, составления перечня и описания элементов риска.</w:t>
      </w:r>
    </w:p>
    <w:p w:rsidR="004B49FD" w:rsidRPr="004B49FD" w:rsidRDefault="004B49FD" w:rsidP="004B49FD">
      <w:pPr>
        <w:shd w:val="clear" w:color="auto" w:fill="FFFFFF"/>
        <w:tabs>
          <w:tab w:val="left" w:pos="567"/>
        </w:tabs>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2.21. </w:t>
      </w:r>
      <w:r w:rsidRPr="004B49FD">
        <w:rPr>
          <w:rFonts w:ascii="Times New Roman" w:hAnsi="Times New Roman"/>
          <w:i/>
          <w:sz w:val="24"/>
          <w:szCs w:val="24"/>
        </w:rPr>
        <w:t>Напряженность труда</w:t>
      </w:r>
      <w:r w:rsidRPr="004B49FD">
        <w:rPr>
          <w:rFonts w:ascii="Times New Roman" w:hAnsi="Times New Roman"/>
          <w:sz w:val="24"/>
          <w:szCs w:val="24"/>
        </w:rPr>
        <w:t xml:space="preserve"> – характеристика трудовой деятельности, отражающая преимущественную нагрузку на центральную нервную систему, органы чувств, эмоциональную сферу труда.</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 xml:space="preserve">2.22. </w:t>
      </w:r>
      <w:r w:rsidRPr="004B49FD">
        <w:rPr>
          <w:rFonts w:ascii="Times New Roman" w:hAnsi="Times New Roman"/>
          <w:bCs/>
          <w:i/>
          <w:sz w:val="24"/>
          <w:szCs w:val="24"/>
        </w:rPr>
        <w:t xml:space="preserve">Средства индивидуальной и коллективной защиты работников - </w:t>
      </w:r>
      <w:r w:rsidRPr="004B49FD">
        <w:rPr>
          <w:rFonts w:ascii="Times New Roman" w:hAnsi="Times New Roman"/>
          <w:bCs/>
          <w:sz w:val="24"/>
          <w:szCs w:val="24"/>
        </w:rPr>
        <w:t>т</w:t>
      </w:r>
      <w:r w:rsidRPr="004B49FD">
        <w:rPr>
          <w:rFonts w:ascii="Times New Roman" w:hAnsi="Times New Roman"/>
          <w:sz w:val="24"/>
          <w:szCs w:val="24"/>
        </w:rPr>
        <w:t>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bookmarkStart w:id="11" w:name="sub_313"/>
    </w:p>
    <w:bookmarkEnd w:id="11"/>
    <w:p w:rsidR="004B49FD" w:rsidRPr="004B49FD" w:rsidRDefault="004B49FD" w:rsidP="004B49FD">
      <w:pPr>
        <w:shd w:val="clear" w:color="auto" w:fill="FFFFFF"/>
        <w:tabs>
          <w:tab w:val="left" w:pos="567"/>
        </w:tabs>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2.23. </w:t>
      </w:r>
      <w:proofErr w:type="gramStart"/>
      <w:r w:rsidRPr="004B49FD">
        <w:rPr>
          <w:rFonts w:ascii="Times New Roman" w:hAnsi="Times New Roman"/>
          <w:i/>
          <w:sz w:val="24"/>
          <w:szCs w:val="24"/>
        </w:rPr>
        <w:t>Знаки безопасности</w:t>
      </w:r>
      <w:r w:rsidRPr="004B49FD">
        <w:rPr>
          <w:rFonts w:ascii="Times New Roman" w:hAnsi="Times New Roman"/>
          <w:sz w:val="24"/>
          <w:szCs w:val="24"/>
        </w:rPr>
        <w:t xml:space="preserve"> – знаки, представляющие собой </w:t>
      </w:r>
      <w:proofErr w:type="spellStart"/>
      <w:r w:rsidRPr="004B49FD">
        <w:rPr>
          <w:rFonts w:ascii="Times New Roman" w:hAnsi="Times New Roman"/>
          <w:sz w:val="24"/>
          <w:szCs w:val="24"/>
        </w:rPr>
        <w:t>цветографическое</w:t>
      </w:r>
      <w:proofErr w:type="spellEnd"/>
      <w:r w:rsidRPr="004B49FD">
        <w:rPr>
          <w:rFonts w:ascii="Times New Roman" w:hAnsi="Times New Roman"/>
          <w:sz w:val="24"/>
          <w:szCs w:val="24"/>
        </w:rP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предназначенные для предупреждения работников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roofErr w:type="gramEnd"/>
    </w:p>
    <w:p w:rsidR="004B49FD" w:rsidRPr="004B49FD" w:rsidRDefault="004B49FD" w:rsidP="004B49FD">
      <w:pPr>
        <w:shd w:val="clear" w:color="auto" w:fill="FFFFFF"/>
        <w:tabs>
          <w:tab w:val="left" w:pos="567"/>
        </w:tabs>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2.24. </w:t>
      </w:r>
      <w:r w:rsidRPr="004B49FD">
        <w:rPr>
          <w:rFonts w:ascii="Times New Roman" w:hAnsi="Times New Roman"/>
          <w:i/>
          <w:sz w:val="24"/>
          <w:szCs w:val="24"/>
        </w:rPr>
        <w:t>Нормативный правовой акт</w:t>
      </w:r>
      <w:r w:rsidRPr="004B49FD">
        <w:rPr>
          <w:rFonts w:ascii="Times New Roman" w:hAnsi="Times New Roman"/>
          <w:sz w:val="24"/>
          <w:szCs w:val="24"/>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w:t>
      </w:r>
    </w:p>
    <w:p w:rsidR="004B49FD" w:rsidRPr="004B49FD" w:rsidRDefault="004B49FD" w:rsidP="004B49FD">
      <w:pPr>
        <w:shd w:val="clear" w:color="auto" w:fill="FFFFFF"/>
        <w:tabs>
          <w:tab w:val="left" w:pos="567"/>
        </w:tabs>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lastRenderedPageBreak/>
        <w:t xml:space="preserve">2.25. </w:t>
      </w:r>
      <w:r w:rsidRPr="004B49FD">
        <w:rPr>
          <w:rFonts w:ascii="Times New Roman" w:hAnsi="Times New Roman"/>
          <w:i/>
          <w:sz w:val="24"/>
          <w:szCs w:val="24"/>
        </w:rPr>
        <w:t>Локальный нормативный акт</w:t>
      </w:r>
      <w:r w:rsidRPr="004B49FD">
        <w:rPr>
          <w:rFonts w:ascii="Times New Roman" w:hAnsi="Times New Roman"/>
          <w:sz w:val="24"/>
          <w:szCs w:val="24"/>
        </w:rPr>
        <w:t xml:space="preserve"> –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r w:rsidRPr="004B49FD">
        <w:rPr>
          <w:rFonts w:ascii="Arial" w:hAnsi="Arial" w:cs="Arial"/>
          <w:sz w:val="24"/>
          <w:szCs w:val="24"/>
        </w:rPr>
        <w:t>.</w:t>
      </w:r>
    </w:p>
    <w:p w:rsidR="004B49FD" w:rsidRPr="004B49FD" w:rsidRDefault="004B49FD" w:rsidP="004B49FD">
      <w:pPr>
        <w:pStyle w:val="ConsPlusNormal"/>
        <w:widowControl/>
        <w:ind w:right="-6"/>
        <w:rPr>
          <w:rFonts w:ascii="Times New Roman" w:hAnsi="Times New Roman" w:cs="Times New Roman"/>
          <w:b/>
          <w:bCs/>
          <w:spacing w:val="-1"/>
          <w:sz w:val="24"/>
          <w:szCs w:val="24"/>
        </w:rPr>
      </w:pPr>
    </w:p>
    <w:p w:rsidR="004B49FD" w:rsidRPr="004B49FD" w:rsidRDefault="004B49FD" w:rsidP="004B49FD">
      <w:pPr>
        <w:pStyle w:val="ConsPlusNormal"/>
        <w:widowControl/>
        <w:ind w:right="-6"/>
        <w:jc w:val="center"/>
        <w:rPr>
          <w:rFonts w:ascii="Times New Roman" w:hAnsi="Times New Roman" w:cs="Times New Roman"/>
          <w:sz w:val="24"/>
          <w:szCs w:val="24"/>
        </w:rPr>
      </w:pPr>
      <w:r w:rsidRPr="004B49FD">
        <w:rPr>
          <w:rFonts w:ascii="Times New Roman" w:hAnsi="Times New Roman" w:cs="Times New Roman"/>
          <w:b/>
          <w:bCs/>
          <w:spacing w:val="-1"/>
          <w:sz w:val="24"/>
          <w:szCs w:val="24"/>
        </w:rPr>
        <w:t>3. Цели и задачи системы управления охраной труда</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3.1. Целью разработки и внедрения СУОТ в ДОУ является обеспечение охраны труда и здоровья работников и воспитанников в процессе трудовой и образовательной деятельности, предупреждение производственного и детского травматизма, профессиональной заболеваемости, а также обеспечение соответствия условий труда государственным нормативным требованиям.</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3.2. Цели в области охраны труда должны быть оформлены в виде документа на определе</w:t>
      </w:r>
      <w:r w:rsidRPr="004B49FD">
        <w:rPr>
          <w:rFonts w:ascii="Times New Roman" w:hAnsi="Times New Roman"/>
          <w:sz w:val="24"/>
          <w:szCs w:val="24"/>
        </w:rPr>
        <w:t>н</w:t>
      </w:r>
      <w:r w:rsidRPr="004B49FD">
        <w:rPr>
          <w:rFonts w:ascii="Times New Roman" w:hAnsi="Times New Roman"/>
          <w:sz w:val="24"/>
          <w:szCs w:val="24"/>
        </w:rPr>
        <w:t>ный период времени и доведены до всех ответственных функциональных структур и уровней управления дошкольным образовательным учреждением.</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3.3. Цели в области охраны труда должны регулярно оцениваться на актуальность.</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3.4. Для достижения целей в области охраны труда в ДОУ должны быть сформированы конкретные задачи и программы. Разработанные программы должны быть документально оформлены и содержать информацию о сроках реализации, ответственном исполнителе, источниках финансирования и конкретном результате.</w:t>
      </w:r>
    </w:p>
    <w:p w:rsidR="004B49FD" w:rsidRPr="004B49FD" w:rsidRDefault="004B49FD" w:rsidP="004B49FD">
      <w:pPr>
        <w:spacing w:after="0"/>
        <w:jc w:val="both"/>
        <w:rPr>
          <w:rFonts w:ascii="Times New Roman" w:hAnsi="Times New Roman"/>
          <w:sz w:val="24"/>
          <w:szCs w:val="24"/>
          <w:u w:val="single"/>
        </w:rPr>
      </w:pPr>
      <w:r w:rsidRPr="004B49FD">
        <w:rPr>
          <w:rFonts w:ascii="Times New Roman" w:hAnsi="Times New Roman"/>
          <w:sz w:val="24"/>
          <w:szCs w:val="24"/>
        </w:rPr>
        <w:t xml:space="preserve">3.5. </w:t>
      </w:r>
      <w:r w:rsidRPr="004B49FD">
        <w:rPr>
          <w:rFonts w:ascii="Times New Roman" w:hAnsi="Times New Roman"/>
          <w:sz w:val="24"/>
          <w:szCs w:val="24"/>
          <w:u w:val="single"/>
        </w:rPr>
        <w:t>Цели в области охраны труда должны быть:</w:t>
      </w:r>
    </w:p>
    <w:p w:rsidR="004B49FD" w:rsidRPr="004B49FD" w:rsidRDefault="004B49FD" w:rsidP="005004C5">
      <w:pPr>
        <w:widowControl w:val="0"/>
        <w:numPr>
          <w:ilvl w:val="0"/>
          <w:numId w:val="2"/>
        </w:numPr>
        <w:spacing w:after="0" w:line="240" w:lineRule="auto"/>
        <w:rPr>
          <w:rFonts w:ascii="Times New Roman" w:hAnsi="Times New Roman"/>
          <w:sz w:val="24"/>
          <w:szCs w:val="24"/>
        </w:rPr>
      </w:pPr>
      <w:r w:rsidRPr="004B49FD">
        <w:rPr>
          <w:rFonts w:ascii="Times New Roman" w:hAnsi="Times New Roman"/>
          <w:sz w:val="24"/>
          <w:szCs w:val="24"/>
        </w:rPr>
        <w:t xml:space="preserve">приемлемы и соответствовать специфике экономической деятельности, особенностям профессиональных рисков и возможностям управления охраной труда; </w:t>
      </w:r>
    </w:p>
    <w:p w:rsidR="004B49FD" w:rsidRPr="004B49FD" w:rsidRDefault="004B49FD" w:rsidP="005004C5">
      <w:pPr>
        <w:widowControl w:val="0"/>
        <w:numPr>
          <w:ilvl w:val="0"/>
          <w:numId w:val="2"/>
        </w:numPr>
        <w:spacing w:after="0" w:line="240" w:lineRule="auto"/>
        <w:jc w:val="both"/>
        <w:rPr>
          <w:rFonts w:ascii="Times New Roman" w:hAnsi="Times New Roman"/>
          <w:sz w:val="24"/>
          <w:szCs w:val="24"/>
        </w:rPr>
      </w:pPr>
      <w:r w:rsidRPr="004B49FD">
        <w:rPr>
          <w:rFonts w:ascii="Times New Roman" w:hAnsi="Times New Roman"/>
          <w:sz w:val="24"/>
          <w:szCs w:val="24"/>
        </w:rPr>
        <w:t xml:space="preserve">соответствовать требованиям трудового законодательства Российской Федерации и иных нормативных правовых актов;  </w:t>
      </w:r>
    </w:p>
    <w:p w:rsidR="004B49FD" w:rsidRPr="004B49FD" w:rsidRDefault="004B49FD" w:rsidP="005004C5">
      <w:pPr>
        <w:widowControl w:val="0"/>
        <w:numPr>
          <w:ilvl w:val="0"/>
          <w:numId w:val="2"/>
        </w:numPr>
        <w:spacing w:after="0" w:line="240" w:lineRule="auto"/>
        <w:jc w:val="both"/>
        <w:rPr>
          <w:rFonts w:ascii="Times New Roman" w:hAnsi="Times New Roman"/>
          <w:sz w:val="24"/>
          <w:szCs w:val="24"/>
        </w:rPr>
      </w:pPr>
      <w:r w:rsidRPr="004B49FD">
        <w:rPr>
          <w:rFonts w:ascii="Times New Roman" w:hAnsi="Times New Roman"/>
          <w:sz w:val="24"/>
          <w:szCs w:val="24"/>
        </w:rPr>
        <w:t>направлены на непрерывное совершенствование профилактических и защитных меропри</w:t>
      </w:r>
      <w:r w:rsidRPr="004B49FD">
        <w:rPr>
          <w:rFonts w:ascii="Times New Roman" w:hAnsi="Times New Roman"/>
          <w:sz w:val="24"/>
          <w:szCs w:val="24"/>
        </w:rPr>
        <w:t>я</w:t>
      </w:r>
      <w:r w:rsidRPr="004B49FD">
        <w:rPr>
          <w:rFonts w:ascii="Times New Roman" w:hAnsi="Times New Roman"/>
          <w:sz w:val="24"/>
          <w:szCs w:val="24"/>
        </w:rPr>
        <w:t>тий по охране труда сотрудников для достижения наилучшей результативности деятельности в этой области;</w:t>
      </w:r>
    </w:p>
    <w:p w:rsidR="004B49FD" w:rsidRPr="004B49FD" w:rsidRDefault="004B49FD" w:rsidP="005004C5">
      <w:pPr>
        <w:widowControl w:val="0"/>
        <w:numPr>
          <w:ilvl w:val="0"/>
          <w:numId w:val="2"/>
        </w:numPr>
        <w:spacing w:after="0" w:line="240" w:lineRule="auto"/>
        <w:jc w:val="both"/>
        <w:rPr>
          <w:rFonts w:ascii="Times New Roman" w:hAnsi="Times New Roman"/>
          <w:sz w:val="24"/>
          <w:szCs w:val="24"/>
        </w:rPr>
      </w:pPr>
      <w:proofErr w:type="gramStart"/>
      <w:r w:rsidRPr="004B49FD">
        <w:rPr>
          <w:rFonts w:ascii="Times New Roman" w:hAnsi="Times New Roman"/>
          <w:sz w:val="24"/>
          <w:szCs w:val="24"/>
        </w:rPr>
        <w:t>обеспечены</w:t>
      </w:r>
      <w:proofErr w:type="gramEnd"/>
      <w:r w:rsidRPr="004B49FD">
        <w:rPr>
          <w:rFonts w:ascii="Times New Roman" w:hAnsi="Times New Roman"/>
          <w:sz w:val="24"/>
          <w:szCs w:val="24"/>
        </w:rPr>
        <w:t xml:space="preserve"> реальными и необходимыми ресурсами;</w:t>
      </w:r>
    </w:p>
    <w:p w:rsidR="004B49FD" w:rsidRPr="004B49FD" w:rsidRDefault="004B49FD" w:rsidP="005004C5">
      <w:pPr>
        <w:widowControl w:val="0"/>
        <w:numPr>
          <w:ilvl w:val="0"/>
          <w:numId w:val="2"/>
        </w:numPr>
        <w:spacing w:after="0" w:line="240" w:lineRule="auto"/>
        <w:rPr>
          <w:rFonts w:ascii="Times New Roman" w:hAnsi="Times New Roman"/>
          <w:sz w:val="24"/>
          <w:szCs w:val="24"/>
        </w:rPr>
      </w:pPr>
      <w:r w:rsidRPr="004B49FD">
        <w:rPr>
          <w:rFonts w:ascii="Times New Roman" w:hAnsi="Times New Roman"/>
          <w:sz w:val="24"/>
          <w:szCs w:val="24"/>
        </w:rPr>
        <w:t>оформлены в виде документа на определенный период времени и доведены на всех уровнях управления образовательной организации;</w:t>
      </w:r>
    </w:p>
    <w:p w:rsidR="004B49FD" w:rsidRPr="004B49FD" w:rsidRDefault="004B49FD" w:rsidP="005004C5">
      <w:pPr>
        <w:widowControl w:val="0"/>
        <w:numPr>
          <w:ilvl w:val="0"/>
          <w:numId w:val="2"/>
        </w:numPr>
        <w:spacing w:after="0" w:line="240" w:lineRule="auto"/>
        <w:jc w:val="both"/>
        <w:rPr>
          <w:rFonts w:ascii="Times New Roman" w:hAnsi="Times New Roman"/>
          <w:sz w:val="24"/>
          <w:szCs w:val="24"/>
        </w:rPr>
      </w:pPr>
      <w:r w:rsidRPr="004B49FD">
        <w:rPr>
          <w:rFonts w:ascii="Times New Roman" w:hAnsi="Times New Roman"/>
          <w:sz w:val="24"/>
          <w:szCs w:val="24"/>
        </w:rPr>
        <w:t>должны периодически проверяться, в случае необходимости, корректироваться.</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3.6.</w:t>
      </w:r>
      <w:r w:rsidRPr="004B49FD">
        <w:rPr>
          <w:rFonts w:ascii="Times New Roman" w:hAnsi="Times New Roman"/>
          <w:b/>
          <w:sz w:val="24"/>
          <w:szCs w:val="24"/>
        </w:rPr>
        <w:t xml:space="preserve"> </w:t>
      </w:r>
      <w:r w:rsidRPr="004B49FD">
        <w:rPr>
          <w:rFonts w:ascii="Times New Roman" w:hAnsi="Times New Roman"/>
          <w:sz w:val="24"/>
          <w:szCs w:val="24"/>
          <w:u w:val="single"/>
        </w:rPr>
        <w:t>При установлении целей по охране труда учитываются:</w:t>
      </w:r>
    </w:p>
    <w:p w:rsidR="004B49FD" w:rsidRPr="004B49FD" w:rsidRDefault="004B49FD" w:rsidP="005004C5">
      <w:pPr>
        <w:widowControl w:val="0"/>
        <w:numPr>
          <w:ilvl w:val="0"/>
          <w:numId w:val="3"/>
        </w:numPr>
        <w:spacing w:after="0" w:line="240" w:lineRule="auto"/>
        <w:jc w:val="both"/>
        <w:rPr>
          <w:rFonts w:ascii="Times New Roman" w:hAnsi="Times New Roman"/>
          <w:sz w:val="24"/>
          <w:szCs w:val="24"/>
        </w:rPr>
      </w:pPr>
      <w:r w:rsidRPr="004B49FD">
        <w:rPr>
          <w:rFonts w:ascii="Times New Roman" w:hAnsi="Times New Roman"/>
          <w:sz w:val="24"/>
          <w:szCs w:val="24"/>
        </w:rPr>
        <w:t>основные направления деятельности ДОУ;</w:t>
      </w:r>
    </w:p>
    <w:p w:rsidR="004B49FD" w:rsidRPr="004B49FD" w:rsidRDefault="004B49FD" w:rsidP="005004C5">
      <w:pPr>
        <w:widowControl w:val="0"/>
        <w:numPr>
          <w:ilvl w:val="0"/>
          <w:numId w:val="3"/>
        </w:numPr>
        <w:spacing w:after="0" w:line="240" w:lineRule="auto"/>
        <w:jc w:val="both"/>
        <w:rPr>
          <w:rFonts w:ascii="Times New Roman" w:hAnsi="Times New Roman"/>
          <w:sz w:val="24"/>
          <w:szCs w:val="24"/>
        </w:rPr>
      </w:pPr>
      <w:r w:rsidRPr="004B49FD">
        <w:rPr>
          <w:rFonts w:ascii="Times New Roman" w:hAnsi="Times New Roman"/>
          <w:sz w:val="24"/>
          <w:szCs w:val="24"/>
        </w:rPr>
        <w:t>основные направления дошкольного образовательного учреждения в области охраны труда;</w:t>
      </w:r>
    </w:p>
    <w:p w:rsidR="004B49FD" w:rsidRPr="004B49FD" w:rsidRDefault="004B49FD" w:rsidP="005004C5">
      <w:pPr>
        <w:widowControl w:val="0"/>
        <w:numPr>
          <w:ilvl w:val="0"/>
          <w:numId w:val="3"/>
        </w:numPr>
        <w:spacing w:after="0" w:line="240" w:lineRule="auto"/>
        <w:jc w:val="both"/>
        <w:rPr>
          <w:rFonts w:ascii="Times New Roman" w:hAnsi="Times New Roman"/>
          <w:sz w:val="24"/>
          <w:szCs w:val="24"/>
        </w:rPr>
      </w:pPr>
      <w:r w:rsidRPr="004B49FD">
        <w:rPr>
          <w:rFonts w:ascii="Times New Roman" w:hAnsi="Times New Roman"/>
          <w:sz w:val="24"/>
          <w:szCs w:val="24"/>
        </w:rPr>
        <w:t>результаты определения опасностей, оценки рисков; законодательные требования;</w:t>
      </w:r>
    </w:p>
    <w:p w:rsidR="004B49FD" w:rsidRPr="004B49FD" w:rsidRDefault="004B49FD" w:rsidP="005004C5">
      <w:pPr>
        <w:widowControl w:val="0"/>
        <w:numPr>
          <w:ilvl w:val="0"/>
          <w:numId w:val="3"/>
        </w:numPr>
        <w:spacing w:after="0" w:line="240" w:lineRule="auto"/>
        <w:jc w:val="both"/>
        <w:rPr>
          <w:rFonts w:ascii="Times New Roman" w:hAnsi="Times New Roman"/>
          <w:sz w:val="24"/>
          <w:szCs w:val="24"/>
        </w:rPr>
      </w:pPr>
      <w:r w:rsidRPr="004B49FD">
        <w:rPr>
          <w:rFonts w:ascii="Times New Roman" w:hAnsi="Times New Roman"/>
          <w:sz w:val="24"/>
          <w:szCs w:val="24"/>
        </w:rPr>
        <w:t>мнения работников;</w:t>
      </w:r>
    </w:p>
    <w:p w:rsidR="004B49FD" w:rsidRPr="004B49FD" w:rsidRDefault="004B49FD" w:rsidP="005004C5">
      <w:pPr>
        <w:widowControl w:val="0"/>
        <w:numPr>
          <w:ilvl w:val="0"/>
          <w:numId w:val="3"/>
        </w:numPr>
        <w:spacing w:after="0" w:line="240" w:lineRule="auto"/>
        <w:jc w:val="both"/>
        <w:rPr>
          <w:rFonts w:ascii="Times New Roman" w:hAnsi="Times New Roman"/>
          <w:sz w:val="24"/>
          <w:szCs w:val="24"/>
        </w:rPr>
      </w:pPr>
      <w:r w:rsidRPr="004B49FD">
        <w:rPr>
          <w:rFonts w:ascii="Times New Roman" w:hAnsi="Times New Roman"/>
          <w:sz w:val="24"/>
          <w:szCs w:val="24"/>
        </w:rPr>
        <w:t xml:space="preserve">уровень реализации ранее установленных целей и мероприятий в области охраны труда; </w:t>
      </w:r>
    </w:p>
    <w:p w:rsidR="004B49FD" w:rsidRPr="004B49FD" w:rsidRDefault="004B49FD" w:rsidP="005004C5">
      <w:pPr>
        <w:widowControl w:val="0"/>
        <w:numPr>
          <w:ilvl w:val="0"/>
          <w:numId w:val="3"/>
        </w:numPr>
        <w:spacing w:after="0" w:line="240" w:lineRule="auto"/>
        <w:jc w:val="both"/>
        <w:rPr>
          <w:rFonts w:ascii="Times New Roman" w:hAnsi="Times New Roman"/>
          <w:sz w:val="24"/>
          <w:szCs w:val="24"/>
        </w:rPr>
      </w:pPr>
      <w:r w:rsidRPr="004B49FD">
        <w:rPr>
          <w:rFonts w:ascii="Times New Roman" w:hAnsi="Times New Roman"/>
          <w:sz w:val="24"/>
          <w:szCs w:val="24"/>
        </w:rPr>
        <w:t>результаты расследования несчастных случаев, профессиональных заболеваний, инциде</w:t>
      </w:r>
      <w:r w:rsidRPr="004B49FD">
        <w:rPr>
          <w:rFonts w:ascii="Times New Roman" w:hAnsi="Times New Roman"/>
          <w:sz w:val="24"/>
          <w:szCs w:val="24"/>
        </w:rPr>
        <w:t>н</w:t>
      </w:r>
      <w:r w:rsidRPr="004B49FD">
        <w:rPr>
          <w:rFonts w:ascii="Times New Roman" w:hAnsi="Times New Roman"/>
          <w:sz w:val="24"/>
          <w:szCs w:val="24"/>
        </w:rPr>
        <w:t>тов, аварий;</w:t>
      </w:r>
    </w:p>
    <w:p w:rsidR="004B49FD" w:rsidRPr="004B49FD" w:rsidRDefault="004B49FD" w:rsidP="005004C5">
      <w:pPr>
        <w:widowControl w:val="0"/>
        <w:numPr>
          <w:ilvl w:val="0"/>
          <w:numId w:val="3"/>
        </w:numPr>
        <w:spacing w:after="0" w:line="240" w:lineRule="auto"/>
        <w:jc w:val="both"/>
        <w:rPr>
          <w:rFonts w:ascii="Times New Roman" w:hAnsi="Times New Roman"/>
          <w:sz w:val="24"/>
          <w:szCs w:val="24"/>
        </w:rPr>
      </w:pPr>
      <w:r w:rsidRPr="004B49FD">
        <w:rPr>
          <w:rFonts w:ascii="Times New Roman" w:hAnsi="Times New Roman"/>
          <w:sz w:val="24"/>
          <w:szCs w:val="24"/>
        </w:rPr>
        <w:t>результаты анализа системы управления охраной труда руководством дошкольного образовательного учреждения.</w:t>
      </w:r>
    </w:p>
    <w:p w:rsidR="004B49FD" w:rsidRPr="004B49FD" w:rsidRDefault="004B49FD" w:rsidP="004B49FD">
      <w:pPr>
        <w:spacing w:after="0"/>
        <w:jc w:val="both"/>
        <w:rPr>
          <w:rFonts w:ascii="Times New Roman" w:hAnsi="Times New Roman"/>
          <w:sz w:val="24"/>
          <w:szCs w:val="24"/>
          <w:u w:val="single"/>
        </w:rPr>
      </w:pPr>
      <w:r w:rsidRPr="004B49FD">
        <w:rPr>
          <w:rFonts w:ascii="Times New Roman" w:hAnsi="Times New Roman"/>
          <w:sz w:val="24"/>
          <w:szCs w:val="24"/>
        </w:rPr>
        <w:t>3.7.</w:t>
      </w:r>
      <w:r w:rsidRPr="004B49FD">
        <w:rPr>
          <w:rFonts w:ascii="Times New Roman" w:hAnsi="Times New Roman"/>
          <w:b/>
          <w:sz w:val="24"/>
          <w:szCs w:val="24"/>
        </w:rPr>
        <w:t xml:space="preserve"> </w:t>
      </w:r>
      <w:r w:rsidRPr="004B49FD">
        <w:rPr>
          <w:rFonts w:ascii="Times New Roman" w:hAnsi="Times New Roman"/>
          <w:sz w:val="24"/>
          <w:szCs w:val="24"/>
          <w:u w:val="single"/>
        </w:rPr>
        <w:t>Основные задачи СУОТ и обеспечения безопасности учас</w:t>
      </w:r>
      <w:r w:rsidRPr="004B49FD">
        <w:rPr>
          <w:rFonts w:ascii="Times New Roman" w:hAnsi="Times New Roman"/>
          <w:sz w:val="24"/>
          <w:szCs w:val="24"/>
          <w:u w:val="single"/>
        </w:rPr>
        <w:t>т</w:t>
      </w:r>
      <w:r w:rsidRPr="004B49FD">
        <w:rPr>
          <w:rFonts w:ascii="Times New Roman" w:hAnsi="Times New Roman"/>
          <w:sz w:val="24"/>
          <w:szCs w:val="24"/>
          <w:u w:val="single"/>
        </w:rPr>
        <w:t xml:space="preserve">ников </w:t>
      </w:r>
      <w:r w:rsidRPr="004B49FD">
        <w:rPr>
          <w:rFonts w:ascii="Times New Roman" w:eastAsia="Times New Roman" w:hAnsi="Times New Roman" w:cs="Times New Roman"/>
          <w:sz w:val="24"/>
          <w:szCs w:val="24"/>
          <w:u w:val="single"/>
        </w:rPr>
        <w:t>образовательной деятельности</w:t>
      </w:r>
      <w:r w:rsidRPr="004B49FD">
        <w:rPr>
          <w:rFonts w:ascii="Times New Roman" w:hAnsi="Times New Roman"/>
          <w:sz w:val="24"/>
          <w:szCs w:val="24"/>
          <w:u w:val="single"/>
        </w:rPr>
        <w:t xml:space="preserve"> в ДОУ:</w:t>
      </w:r>
    </w:p>
    <w:p w:rsidR="004B49FD" w:rsidRPr="004B49FD" w:rsidRDefault="004B49FD" w:rsidP="005004C5">
      <w:pPr>
        <w:widowControl w:val="0"/>
        <w:numPr>
          <w:ilvl w:val="0"/>
          <w:numId w:val="4"/>
        </w:numPr>
        <w:spacing w:after="0" w:line="240" w:lineRule="auto"/>
        <w:jc w:val="both"/>
        <w:rPr>
          <w:rFonts w:ascii="Times New Roman" w:hAnsi="Times New Roman"/>
          <w:sz w:val="24"/>
          <w:szCs w:val="24"/>
        </w:rPr>
      </w:pPr>
      <w:r w:rsidRPr="004B49FD">
        <w:rPr>
          <w:rFonts w:ascii="Times New Roman" w:hAnsi="Times New Roman"/>
          <w:sz w:val="24"/>
          <w:szCs w:val="24"/>
        </w:rPr>
        <w:t>реализация основных направлений политики дошкольного образовательного учреждения в сфере охраны труда и выработка пре</w:t>
      </w:r>
      <w:r w:rsidRPr="004B49FD">
        <w:rPr>
          <w:rFonts w:ascii="Times New Roman" w:hAnsi="Times New Roman"/>
          <w:sz w:val="24"/>
          <w:szCs w:val="24"/>
        </w:rPr>
        <w:t>д</w:t>
      </w:r>
      <w:r w:rsidRPr="004B49FD">
        <w:rPr>
          <w:rFonts w:ascii="Times New Roman" w:hAnsi="Times New Roman"/>
          <w:sz w:val="24"/>
          <w:szCs w:val="24"/>
        </w:rPr>
        <w:t>ложений по ее совершенствованию;</w:t>
      </w:r>
    </w:p>
    <w:p w:rsidR="004B49FD" w:rsidRPr="004B49FD" w:rsidRDefault="004B49FD" w:rsidP="005004C5">
      <w:pPr>
        <w:widowControl w:val="0"/>
        <w:numPr>
          <w:ilvl w:val="0"/>
          <w:numId w:val="4"/>
        </w:numPr>
        <w:spacing w:after="0" w:line="240" w:lineRule="auto"/>
        <w:jc w:val="both"/>
        <w:rPr>
          <w:rFonts w:ascii="Times New Roman" w:hAnsi="Times New Roman"/>
          <w:sz w:val="24"/>
          <w:szCs w:val="24"/>
        </w:rPr>
      </w:pPr>
      <w:r w:rsidRPr="004B49FD">
        <w:rPr>
          <w:rFonts w:ascii="Times New Roman" w:hAnsi="Times New Roman"/>
          <w:sz w:val="24"/>
          <w:szCs w:val="24"/>
        </w:rPr>
        <w:lastRenderedPageBreak/>
        <w:t>разработка и реализация программ улучшения условий и охраны труда;</w:t>
      </w:r>
    </w:p>
    <w:p w:rsidR="004B49FD" w:rsidRPr="004B49FD" w:rsidRDefault="004B49FD" w:rsidP="005004C5">
      <w:pPr>
        <w:widowControl w:val="0"/>
        <w:numPr>
          <w:ilvl w:val="0"/>
          <w:numId w:val="4"/>
        </w:numPr>
        <w:spacing w:after="0" w:line="240" w:lineRule="auto"/>
        <w:jc w:val="both"/>
        <w:rPr>
          <w:rFonts w:ascii="Times New Roman" w:hAnsi="Times New Roman"/>
          <w:sz w:val="24"/>
          <w:szCs w:val="24"/>
        </w:rPr>
      </w:pPr>
      <w:r w:rsidRPr="004B49FD">
        <w:rPr>
          <w:rFonts w:ascii="Times New Roman" w:hAnsi="Times New Roman"/>
          <w:sz w:val="24"/>
          <w:szCs w:val="24"/>
        </w:rPr>
        <w:t>создание условий, обеспечивающих соблюдение законодательства по охране труда, в том числе обеспечение безопасности эксплуатации учебных и бытовых зданий и сооружений, помещений, используемых в образовательной деятельности, оборудования, приборов и технич</w:t>
      </w:r>
      <w:r w:rsidRPr="004B49FD">
        <w:rPr>
          <w:rFonts w:ascii="Times New Roman" w:hAnsi="Times New Roman"/>
          <w:sz w:val="24"/>
          <w:szCs w:val="24"/>
        </w:rPr>
        <w:t>е</w:t>
      </w:r>
      <w:r w:rsidRPr="004B49FD">
        <w:rPr>
          <w:rFonts w:ascii="Times New Roman" w:hAnsi="Times New Roman"/>
          <w:sz w:val="24"/>
          <w:szCs w:val="24"/>
        </w:rPr>
        <w:t xml:space="preserve">ских средств обучения; </w:t>
      </w:r>
    </w:p>
    <w:p w:rsidR="004B49FD" w:rsidRPr="004B49FD" w:rsidRDefault="004B49FD" w:rsidP="005004C5">
      <w:pPr>
        <w:widowControl w:val="0"/>
        <w:numPr>
          <w:ilvl w:val="0"/>
          <w:numId w:val="4"/>
        </w:numPr>
        <w:spacing w:after="0" w:line="240" w:lineRule="auto"/>
        <w:jc w:val="both"/>
        <w:rPr>
          <w:rFonts w:ascii="Times New Roman" w:hAnsi="Times New Roman"/>
          <w:sz w:val="24"/>
          <w:szCs w:val="24"/>
        </w:rPr>
      </w:pPr>
      <w:r w:rsidRPr="004B49FD">
        <w:rPr>
          <w:rFonts w:ascii="Times New Roman" w:hAnsi="Times New Roman"/>
          <w:sz w:val="24"/>
          <w:szCs w:val="24"/>
        </w:rPr>
        <w:t>формирование безопасных условий труда;</w:t>
      </w:r>
    </w:p>
    <w:p w:rsidR="004B49FD" w:rsidRPr="004B49FD" w:rsidRDefault="004B49FD" w:rsidP="005004C5">
      <w:pPr>
        <w:widowControl w:val="0"/>
        <w:numPr>
          <w:ilvl w:val="0"/>
          <w:numId w:val="4"/>
        </w:numPr>
        <w:spacing w:after="0" w:line="240" w:lineRule="auto"/>
        <w:jc w:val="both"/>
        <w:rPr>
          <w:rFonts w:ascii="Times New Roman" w:hAnsi="Times New Roman"/>
          <w:sz w:val="24"/>
          <w:szCs w:val="24"/>
        </w:rPr>
      </w:pPr>
      <w:r w:rsidRPr="004B49FD">
        <w:rPr>
          <w:rFonts w:ascii="Times New Roman" w:hAnsi="Times New Roman"/>
          <w:sz w:val="24"/>
          <w:szCs w:val="24"/>
        </w:rPr>
        <w:t>контроль над соблюдением требований охраны труда;</w:t>
      </w:r>
    </w:p>
    <w:p w:rsidR="004B49FD" w:rsidRPr="004B49FD" w:rsidRDefault="004B49FD" w:rsidP="005004C5">
      <w:pPr>
        <w:widowControl w:val="0"/>
        <w:numPr>
          <w:ilvl w:val="0"/>
          <w:numId w:val="4"/>
        </w:numPr>
        <w:spacing w:after="0" w:line="240" w:lineRule="auto"/>
        <w:jc w:val="both"/>
        <w:rPr>
          <w:rFonts w:ascii="Times New Roman" w:hAnsi="Times New Roman"/>
          <w:sz w:val="24"/>
          <w:szCs w:val="24"/>
        </w:rPr>
      </w:pPr>
      <w:r w:rsidRPr="004B49FD">
        <w:rPr>
          <w:rFonts w:ascii="Times New Roman" w:hAnsi="Times New Roman"/>
          <w:sz w:val="24"/>
          <w:szCs w:val="24"/>
        </w:rPr>
        <w:t>обучение и проверка знаний по охране труда, в том числе, создание и совершенствование непрерывной системы образования в области обеспечения безопасности жизнедеятельности;</w:t>
      </w:r>
    </w:p>
    <w:p w:rsidR="004B49FD" w:rsidRPr="004B49FD" w:rsidRDefault="004B49FD" w:rsidP="005004C5">
      <w:pPr>
        <w:widowControl w:val="0"/>
        <w:numPr>
          <w:ilvl w:val="0"/>
          <w:numId w:val="4"/>
        </w:numPr>
        <w:spacing w:after="0" w:line="240" w:lineRule="auto"/>
        <w:jc w:val="both"/>
        <w:rPr>
          <w:rFonts w:ascii="Times New Roman" w:hAnsi="Times New Roman"/>
          <w:sz w:val="24"/>
          <w:szCs w:val="24"/>
        </w:rPr>
      </w:pPr>
      <w:r w:rsidRPr="004B49FD">
        <w:rPr>
          <w:rFonts w:ascii="Times New Roman" w:hAnsi="Times New Roman"/>
          <w:sz w:val="24"/>
          <w:szCs w:val="24"/>
        </w:rPr>
        <w:t xml:space="preserve">предотвращение несчастных случаев с работниками и воспитанниками во время проведения </w:t>
      </w:r>
      <w:r w:rsidRPr="004B49FD">
        <w:rPr>
          <w:rFonts w:ascii="Times New Roman" w:eastAsia="Times New Roman" w:hAnsi="Times New Roman" w:cs="Times New Roman"/>
          <w:sz w:val="24"/>
          <w:szCs w:val="24"/>
        </w:rPr>
        <w:t>образовательной деятельности</w:t>
      </w:r>
      <w:r w:rsidRPr="004B49FD">
        <w:rPr>
          <w:rFonts w:ascii="Times New Roman" w:hAnsi="Times New Roman"/>
          <w:sz w:val="24"/>
          <w:szCs w:val="24"/>
        </w:rPr>
        <w:t>;</w:t>
      </w:r>
    </w:p>
    <w:p w:rsidR="004B49FD" w:rsidRPr="004B49FD" w:rsidRDefault="004B49FD" w:rsidP="005004C5">
      <w:pPr>
        <w:widowControl w:val="0"/>
        <w:numPr>
          <w:ilvl w:val="0"/>
          <w:numId w:val="4"/>
        </w:numPr>
        <w:spacing w:after="0" w:line="240" w:lineRule="auto"/>
        <w:jc w:val="both"/>
        <w:rPr>
          <w:rFonts w:ascii="Times New Roman" w:hAnsi="Times New Roman"/>
          <w:sz w:val="24"/>
          <w:szCs w:val="24"/>
        </w:rPr>
      </w:pPr>
      <w:r w:rsidRPr="004B49FD">
        <w:rPr>
          <w:rFonts w:ascii="Times New Roman" w:hAnsi="Times New Roman"/>
          <w:sz w:val="24"/>
          <w:szCs w:val="24"/>
        </w:rPr>
        <w:t>охрана и укрепление здоровья работников, воспитанников, создание оптимального сочет</w:t>
      </w:r>
      <w:r w:rsidRPr="004B49FD">
        <w:rPr>
          <w:rFonts w:ascii="Times New Roman" w:hAnsi="Times New Roman"/>
          <w:sz w:val="24"/>
          <w:szCs w:val="24"/>
        </w:rPr>
        <w:t>а</w:t>
      </w:r>
      <w:r w:rsidRPr="004B49FD">
        <w:rPr>
          <w:rFonts w:ascii="Times New Roman" w:hAnsi="Times New Roman"/>
          <w:sz w:val="24"/>
          <w:szCs w:val="24"/>
        </w:rPr>
        <w:t>ния режимов труда, обучения, организованного отдыха.</w:t>
      </w:r>
    </w:p>
    <w:p w:rsidR="004B49FD" w:rsidRPr="004B49FD" w:rsidRDefault="004B49FD" w:rsidP="004B49FD">
      <w:pPr>
        <w:spacing w:after="0"/>
        <w:jc w:val="both"/>
        <w:rPr>
          <w:rFonts w:ascii="Times New Roman" w:hAnsi="Times New Roman"/>
          <w:bCs/>
          <w:sz w:val="24"/>
          <w:szCs w:val="24"/>
        </w:rPr>
      </w:pPr>
    </w:p>
    <w:p w:rsidR="004B49FD" w:rsidRPr="004B49FD" w:rsidRDefault="004B49FD" w:rsidP="004B49FD">
      <w:pPr>
        <w:pStyle w:val="ConsPlusNormal"/>
        <w:widowControl/>
        <w:ind w:right="-6"/>
        <w:jc w:val="center"/>
        <w:rPr>
          <w:rFonts w:ascii="Times New Roman" w:hAnsi="Times New Roman" w:cs="Times New Roman"/>
          <w:sz w:val="24"/>
          <w:szCs w:val="24"/>
        </w:rPr>
      </w:pPr>
      <w:r w:rsidRPr="004B49FD">
        <w:rPr>
          <w:rFonts w:ascii="Times New Roman" w:hAnsi="Times New Roman" w:cs="Times New Roman"/>
          <w:b/>
          <w:sz w:val="24"/>
          <w:szCs w:val="24"/>
        </w:rPr>
        <w:t>4. Разработка и внедрение СУОТ в ДОУ</w:t>
      </w:r>
    </w:p>
    <w:p w:rsidR="004B49FD" w:rsidRPr="004B49FD" w:rsidRDefault="004B49FD" w:rsidP="004B49FD">
      <w:pPr>
        <w:pStyle w:val="ConsPlusNormal"/>
        <w:widowControl/>
        <w:ind w:right="-6"/>
        <w:jc w:val="both"/>
        <w:rPr>
          <w:rFonts w:ascii="Times New Roman" w:hAnsi="Times New Roman" w:cs="Times New Roman"/>
          <w:sz w:val="24"/>
          <w:szCs w:val="24"/>
        </w:rPr>
      </w:pPr>
      <w:r w:rsidRPr="004B49FD">
        <w:rPr>
          <w:rFonts w:ascii="Times New Roman" w:hAnsi="Times New Roman" w:cs="Times New Roman"/>
          <w:sz w:val="24"/>
          <w:szCs w:val="24"/>
        </w:rPr>
        <w:t xml:space="preserve">4.1. </w:t>
      </w:r>
      <w:proofErr w:type="gramStart"/>
      <w:r w:rsidRPr="004B49FD">
        <w:rPr>
          <w:rFonts w:ascii="Times New Roman" w:hAnsi="Times New Roman" w:cs="Times New Roman"/>
          <w:sz w:val="24"/>
          <w:szCs w:val="24"/>
        </w:rPr>
        <w:t>В основе разработки системы управления охраной труда и обеспечения безопасности образовательной деятельности в ДОУ лежит концепция, согласно которой дошкольное образовательное учреждение периодически анализирует и оценивает свою СУОТ, с целью выявления благоприятных возможностей для ее улучшения и реализации, а также принцип всеобщей вовлеченности – участие работников во всех элементах системы упра</w:t>
      </w:r>
      <w:r w:rsidRPr="004B49FD">
        <w:rPr>
          <w:rFonts w:ascii="Times New Roman" w:hAnsi="Times New Roman" w:cs="Times New Roman"/>
          <w:sz w:val="24"/>
          <w:szCs w:val="24"/>
        </w:rPr>
        <w:t>в</w:t>
      </w:r>
      <w:r w:rsidRPr="004B49FD">
        <w:rPr>
          <w:rFonts w:ascii="Times New Roman" w:hAnsi="Times New Roman" w:cs="Times New Roman"/>
          <w:sz w:val="24"/>
          <w:szCs w:val="24"/>
        </w:rPr>
        <w:t>ления охраной труда.</w:t>
      </w:r>
      <w:proofErr w:type="gramEnd"/>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4.2. Основа функционирования СУОТ – настоящее Положение, утвержденное приказом заведующего дошкольным образовательным учреждением с учетом мнения выборного органа первичной профсоюзной организации или иного уполномоченного работниками органа.</w:t>
      </w:r>
    </w:p>
    <w:p w:rsidR="004B49FD" w:rsidRPr="004B49FD" w:rsidRDefault="004B49FD" w:rsidP="004B49FD">
      <w:pPr>
        <w:spacing w:after="0"/>
        <w:ind w:right="-6"/>
        <w:jc w:val="both"/>
        <w:rPr>
          <w:rFonts w:ascii="Times New Roman" w:hAnsi="Times New Roman"/>
          <w:sz w:val="24"/>
          <w:szCs w:val="24"/>
          <w:u w:val="single"/>
        </w:rPr>
      </w:pPr>
      <w:r w:rsidRPr="004B49FD">
        <w:rPr>
          <w:rFonts w:ascii="Times New Roman" w:hAnsi="Times New Roman"/>
          <w:sz w:val="24"/>
          <w:szCs w:val="24"/>
        </w:rPr>
        <w:t xml:space="preserve">4.3. </w:t>
      </w:r>
      <w:r w:rsidRPr="004B49FD">
        <w:rPr>
          <w:rFonts w:ascii="Times New Roman" w:hAnsi="Times New Roman"/>
          <w:sz w:val="24"/>
          <w:szCs w:val="24"/>
          <w:u w:val="single"/>
        </w:rPr>
        <w:t>СУОТ является неотъемлемой частью системы управления ДОУ. Настоящее Положение включает в себя следующие разделы:</w:t>
      </w:r>
    </w:p>
    <w:p w:rsidR="004B49FD" w:rsidRPr="004B49FD" w:rsidRDefault="004B49FD" w:rsidP="005004C5">
      <w:pPr>
        <w:widowControl w:val="0"/>
        <w:numPr>
          <w:ilvl w:val="0"/>
          <w:numId w:val="55"/>
        </w:numPr>
        <w:spacing w:after="0" w:line="240" w:lineRule="auto"/>
        <w:ind w:right="-6"/>
        <w:jc w:val="both"/>
        <w:rPr>
          <w:rFonts w:ascii="Times New Roman" w:hAnsi="Times New Roman"/>
          <w:sz w:val="24"/>
          <w:szCs w:val="24"/>
        </w:rPr>
      </w:pPr>
      <w:r w:rsidRPr="004B49FD">
        <w:rPr>
          <w:rFonts w:ascii="Times New Roman" w:hAnsi="Times New Roman"/>
          <w:sz w:val="24"/>
          <w:szCs w:val="24"/>
        </w:rPr>
        <w:t xml:space="preserve">разработка и внедрение СУОТ,  </w:t>
      </w:r>
    </w:p>
    <w:p w:rsidR="004B49FD" w:rsidRPr="004B49FD" w:rsidRDefault="004B49FD" w:rsidP="005004C5">
      <w:pPr>
        <w:widowControl w:val="0"/>
        <w:numPr>
          <w:ilvl w:val="0"/>
          <w:numId w:val="55"/>
        </w:numPr>
        <w:spacing w:after="0" w:line="240" w:lineRule="auto"/>
        <w:ind w:right="-6"/>
        <w:jc w:val="both"/>
        <w:rPr>
          <w:rFonts w:ascii="Times New Roman" w:hAnsi="Times New Roman"/>
          <w:sz w:val="24"/>
          <w:szCs w:val="24"/>
        </w:rPr>
      </w:pPr>
      <w:r w:rsidRPr="004B49FD">
        <w:rPr>
          <w:rFonts w:ascii="Times New Roman" w:hAnsi="Times New Roman"/>
          <w:sz w:val="24"/>
          <w:szCs w:val="24"/>
        </w:rPr>
        <w:t>планирование;</w:t>
      </w:r>
    </w:p>
    <w:p w:rsidR="004B49FD" w:rsidRPr="004B49FD" w:rsidRDefault="004B49FD" w:rsidP="005004C5">
      <w:pPr>
        <w:widowControl w:val="0"/>
        <w:numPr>
          <w:ilvl w:val="0"/>
          <w:numId w:val="55"/>
        </w:numPr>
        <w:spacing w:after="0" w:line="240" w:lineRule="auto"/>
        <w:ind w:right="-6"/>
        <w:jc w:val="both"/>
        <w:rPr>
          <w:rFonts w:ascii="Times New Roman" w:hAnsi="Times New Roman"/>
          <w:sz w:val="24"/>
          <w:szCs w:val="24"/>
        </w:rPr>
      </w:pPr>
      <w:r w:rsidRPr="004B49FD">
        <w:rPr>
          <w:rFonts w:ascii="Times New Roman" w:hAnsi="Times New Roman"/>
          <w:sz w:val="24"/>
          <w:szCs w:val="24"/>
        </w:rPr>
        <w:t>обеспечение функционирования СУОТ;</w:t>
      </w:r>
    </w:p>
    <w:p w:rsidR="004B49FD" w:rsidRPr="004B49FD" w:rsidRDefault="004B49FD" w:rsidP="005004C5">
      <w:pPr>
        <w:widowControl w:val="0"/>
        <w:numPr>
          <w:ilvl w:val="0"/>
          <w:numId w:val="55"/>
        </w:numPr>
        <w:spacing w:after="0" w:line="240" w:lineRule="auto"/>
        <w:ind w:right="-6"/>
        <w:jc w:val="both"/>
        <w:rPr>
          <w:rFonts w:ascii="Times New Roman" w:hAnsi="Times New Roman"/>
          <w:sz w:val="24"/>
          <w:szCs w:val="24"/>
        </w:rPr>
      </w:pPr>
      <w:r w:rsidRPr="004B49FD">
        <w:rPr>
          <w:rFonts w:ascii="Times New Roman" w:hAnsi="Times New Roman"/>
          <w:sz w:val="24"/>
          <w:szCs w:val="24"/>
        </w:rPr>
        <w:t>функционирование СУОТ;</w:t>
      </w:r>
    </w:p>
    <w:p w:rsidR="004B49FD" w:rsidRPr="004B49FD" w:rsidRDefault="004B49FD" w:rsidP="005004C5">
      <w:pPr>
        <w:widowControl w:val="0"/>
        <w:numPr>
          <w:ilvl w:val="0"/>
          <w:numId w:val="55"/>
        </w:numPr>
        <w:spacing w:after="0" w:line="240" w:lineRule="auto"/>
        <w:ind w:right="-6"/>
        <w:jc w:val="both"/>
        <w:rPr>
          <w:rFonts w:ascii="Times New Roman" w:hAnsi="Times New Roman"/>
          <w:sz w:val="24"/>
          <w:szCs w:val="24"/>
        </w:rPr>
      </w:pPr>
      <w:r w:rsidRPr="004B49FD">
        <w:rPr>
          <w:rFonts w:ascii="Times New Roman" w:hAnsi="Times New Roman"/>
          <w:sz w:val="24"/>
          <w:szCs w:val="24"/>
        </w:rPr>
        <w:t>оценка результатов деятельности;</w:t>
      </w:r>
    </w:p>
    <w:p w:rsidR="004B49FD" w:rsidRPr="004B49FD" w:rsidRDefault="004B49FD" w:rsidP="005004C5">
      <w:pPr>
        <w:widowControl w:val="0"/>
        <w:numPr>
          <w:ilvl w:val="0"/>
          <w:numId w:val="55"/>
        </w:numPr>
        <w:spacing w:after="0" w:line="240" w:lineRule="auto"/>
        <w:ind w:right="-6"/>
        <w:jc w:val="both"/>
        <w:rPr>
          <w:rFonts w:ascii="Times New Roman" w:hAnsi="Times New Roman"/>
          <w:sz w:val="24"/>
          <w:szCs w:val="24"/>
        </w:rPr>
      </w:pPr>
      <w:r w:rsidRPr="004B49FD">
        <w:rPr>
          <w:rFonts w:ascii="Times New Roman" w:hAnsi="Times New Roman"/>
          <w:sz w:val="24"/>
          <w:szCs w:val="24"/>
        </w:rPr>
        <w:t>улучшение функционирования СУОТ.</w:t>
      </w:r>
    </w:p>
    <w:p w:rsidR="004B49FD" w:rsidRPr="004B49FD" w:rsidRDefault="004B49FD" w:rsidP="004B49FD">
      <w:pPr>
        <w:spacing w:after="0"/>
        <w:ind w:right="-6"/>
        <w:jc w:val="both"/>
        <w:rPr>
          <w:rFonts w:ascii="Times New Roman" w:hAnsi="Times New Roman"/>
          <w:sz w:val="24"/>
          <w:szCs w:val="24"/>
          <w:u w:val="single"/>
        </w:rPr>
      </w:pPr>
      <w:r w:rsidRPr="004B49FD">
        <w:rPr>
          <w:rFonts w:ascii="Times New Roman" w:hAnsi="Times New Roman"/>
          <w:sz w:val="24"/>
          <w:szCs w:val="24"/>
        </w:rPr>
        <w:t xml:space="preserve">4.4.  </w:t>
      </w:r>
      <w:r w:rsidRPr="004B49FD">
        <w:rPr>
          <w:rFonts w:ascii="Times New Roman" w:hAnsi="Times New Roman"/>
          <w:sz w:val="24"/>
          <w:szCs w:val="24"/>
          <w:u w:val="single"/>
        </w:rPr>
        <w:t>СУОТ должна предусматривать:</w:t>
      </w:r>
    </w:p>
    <w:p w:rsidR="004B49FD" w:rsidRPr="004B49FD" w:rsidRDefault="004B49FD" w:rsidP="005004C5">
      <w:pPr>
        <w:widowControl w:val="0"/>
        <w:numPr>
          <w:ilvl w:val="0"/>
          <w:numId w:val="72"/>
        </w:numPr>
        <w:spacing w:after="0" w:line="240" w:lineRule="auto"/>
        <w:ind w:right="-6"/>
        <w:jc w:val="both"/>
        <w:rPr>
          <w:rFonts w:ascii="Times New Roman" w:hAnsi="Times New Roman"/>
          <w:sz w:val="24"/>
          <w:szCs w:val="24"/>
        </w:rPr>
      </w:pPr>
      <w:r w:rsidRPr="004B49FD">
        <w:rPr>
          <w:rFonts w:ascii="Times New Roman" w:hAnsi="Times New Roman"/>
          <w:sz w:val="24"/>
          <w:szCs w:val="24"/>
        </w:rPr>
        <w:t>интеграцию в общую систему управления деятельностью дошкольного образовательного учреждения;</w:t>
      </w:r>
    </w:p>
    <w:p w:rsidR="004B49FD" w:rsidRPr="004B49FD" w:rsidRDefault="004B49FD" w:rsidP="005004C5">
      <w:pPr>
        <w:widowControl w:val="0"/>
        <w:numPr>
          <w:ilvl w:val="0"/>
          <w:numId w:val="1"/>
        </w:numPr>
        <w:spacing w:after="0" w:line="240" w:lineRule="auto"/>
        <w:ind w:right="-6"/>
        <w:jc w:val="both"/>
        <w:rPr>
          <w:rFonts w:ascii="Times New Roman" w:hAnsi="Times New Roman"/>
          <w:sz w:val="24"/>
          <w:szCs w:val="24"/>
        </w:rPr>
      </w:pPr>
      <w:r w:rsidRPr="004B49FD">
        <w:rPr>
          <w:rFonts w:ascii="Times New Roman" w:hAnsi="Times New Roman"/>
          <w:sz w:val="24"/>
          <w:szCs w:val="24"/>
        </w:rPr>
        <w:t>осуществление корректирующих действий по его адаптации к изменяющимся обсто</w:t>
      </w:r>
      <w:r w:rsidRPr="004B49FD">
        <w:rPr>
          <w:rFonts w:ascii="Times New Roman" w:hAnsi="Times New Roman"/>
          <w:sz w:val="24"/>
          <w:szCs w:val="24"/>
        </w:rPr>
        <w:t>я</w:t>
      </w:r>
      <w:r w:rsidRPr="004B49FD">
        <w:rPr>
          <w:rFonts w:ascii="Times New Roman" w:hAnsi="Times New Roman"/>
          <w:sz w:val="24"/>
          <w:szCs w:val="24"/>
        </w:rPr>
        <w:t>тельствам;</w:t>
      </w:r>
    </w:p>
    <w:p w:rsidR="004B49FD" w:rsidRPr="004B49FD" w:rsidRDefault="004B49FD" w:rsidP="005004C5">
      <w:pPr>
        <w:widowControl w:val="0"/>
        <w:numPr>
          <w:ilvl w:val="0"/>
          <w:numId w:val="1"/>
        </w:numPr>
        <w:spacing w:after="0" w:line="240" w:lineRule="auto"/>
        <w:ind w:right="-6"/>
        <w:jc w:val="both"/>
        <w:rPr>
          <w:rFonts w:ascii="Times New Roman" w:hAnsi="Times New Roman"/>
          <w:sz w:val="24"/>
          <w:szCs w:val="24"/>
        </w:rPr>
      </w:pPr>
      <w:r w:rsidRPr="004B49FD">
        <w:rPr>
          <w:rFonts w:ascii="Times New Roman" w:hAnsi="Times New Roman"/>
          <w:sz w:val="24"/>
          <w:szCs w:val="24"/>
        </w:rPr>
        <w:t>формирование корректирующих действий по совершенствованию функционирования СУОТ;</w:t>
      </w:r>
    </w:p>
    <w:p w:rsidR="004B49FD" w:rsidRPr="004B49FD" w:rsidRDefault="004B49FD" w:rsidP="005004C5">
      <w:pPr>
        <w:widowControl w:val="0"/>
        <w:numPr>
          <w:ilvl w:val="0"/>
          <w:numId w:val="1"/>
        </w:numPr>
        <w:spacing w:after="0" w:line="240" w:lineRule="auto"/>
        <w:ind w:right="-6"/>
        <w:jc w:val="both"/>
        <w:rPr>
          <w:rFonts w:ascii="Times New Roman" w:hAnsi="Times New Roman"/>
          <w:sz w:val="24"/>
          <w:szCs w:val="24"/>
        </w:rPr>
      </w:pPr>
      <w:r w:rsidRPr="004B49FD">
        <w:rPr>
          <w:rFonts w:ascii="Times New Roman" w:hAnsi="Times New Roman"/>
          <w:sz w:val="24"/>
          <w:szCs w:val="24"/>
        </w:rPr>
        <w:t xml:space="preserve">обязанности </w:t>
      </w:r>
      <w:proofErr w:type="gramStart"/>
      <w:r w:rsidRPr="004B49FD">
        <w:rPr>
          <w:rFonts w:ascii="Times New Roman" w:hAnsi="Times New Roman"/>
          <w:sz w:val="24"/>
          <w:szCs w:val="24"/>
        </w:rPr>
        <w:t>заведующего</w:t>
      </w:r>
      <w:proofErr w:type="gramEnd"/>
      <w:r w:rsidRPr="004B49FD">
        <w:rPr>
          <w:rFonts w:ascii="Times New Roman" w:hAnsi="Times New Roman"/>
          <w:sz w:val="24"/>
          <w:szCs w:val="24"/>
        </w:rPr>
        <w:t xml:space="preserve"> детского сада по постоянному улучшению показателей в области охраны труда;</w:t>
      </w:r>
    </w:p>
    <w:p w:rsidR="004B49FD" w:rsidRPr="004B49FD" w:rsidRDefault="004B49FD" w:rsidP="005004C5">
      <w:pPr>
        <w:widowControl w:val="0"/>
        <w:numPr>
          <w:ilvl w:val="0"/>
          <w:numId w:val="1"/>
        </w:numPr>
        <w:spacing w:after="0" w:line="240" w:lineRule="auto"/>
        <w:ind w:right="-6"/>
        <w:jc w:val="both"/>
        <w:rPr>
          <w:rFonts w:ascii="Times New Roman" w:hAnsi="Times New Roman"/>
          <w:sz w:val="24"/>
          <w:szCs w:val="24"/>
        </w:rPr>
      </w:pPr>
      <w:r w:rsidRPr="004B49FD">
        <w:rPr>
          <w:rFonts w:ascii="Times New Roman" w:hAnsi="Times New Roman"/>
          <w:sz w:val="24"/>
          <w:szCs w:val="24"/>
        </w:rPr>
        <w:t>обязанности работников по охране труда;</w:t>
      </w:r>
    </w:p>
    <w:p w:rsidR="004B49FD" w:rsidRPr="004B49FD" w:rsidRDefault="004B49FD" w:rsidP="005004C5">
      <w:pPr>
        <w:widowControl w:val="0"/>
        <w:numPr>
          <w:ilvl w:val="0"/>
          <w:numId w:val="1"/>
        </w:numPr>
        <w:spacing w:after="0" w:line="240" w:lineRule="auto"/>
        <w:ind w:right="-6"/>
        <w:jc w:val="both"/>
        <w:rPr>
          <w:rFonts w:ascii="Times New Roman" w:hAnsi="Times New Roman"/>
          <w:sz w:val="24"/>
          <w:szCs w:val="24"/>
        </w:rPr>
      </w:pPr>
      <w:r w:rsidRPr="004B49FD">
        <w:rPr>
          <w:rFonts w:ascii="Times New Roman" w:hAnsi="Times New Roman"/>
          <w:sz w:val="24"/>
          <w:szCs w:val="24"/>
        </w:rPr>
        <w:t>стимулирование работы по охране труда;</w:t>
      </w:r>
    </w:p>
    <w:p w:rsidR="004B49FD" w:rsidRPr="004B49FD" w:rsidRDefault="004B49FD" w:rsidP="005004C5">
      <w:pPr>
        <w:widowControl w:val="0"/>
        <w:numPr>
          <w:ilvl w:val="0"/>
          <w:numId w:val="1"/>
        </w:numPr>
        <w:spacing w:after="0" w:line="240" w:lineRule="auto"/>
        <w:ind w:right="-6"/>
        <w:jc w:val="both"/>
        <w:rPr>
          <w:rFonts w:ascii="Times New Roman" w:hAnsi="Times New Roman"/>
          <w:sz w:val="24"/>
          <w:szCs w:val="24"/>
        </w:rPr>
      </w:pPr>
      <w:r w:rsidRPr="004B49FD">
        <w:rPr>
          <w:rFonts w:ascii="Times New Roman" w:hAnsi="Times New Roman"/>
          <w:sz w:val="24"/>
          <w:szCs w:val="24"/>
        </w:rPr>
        <w:t xml:space="preserve">наличие нормативной правовой базы, содержащей требования охраны труда в соответствии со спецификой дошкольной образовательной организации; </w:t>
      </w:r>
    </w:p>
    <w:p w:rsidR="004B49FD" w:rsidRPr="004B49FD" w:rsidRDefault="004B49FD" w:rsidP="005004C5">
      <w:pPr>
        <w:widowControl w:val="0"/>
        <w:numPr>
          <w:ilvl w:val="0"/>
          <w:numId w:val="1"/>
        </w:numPr>
        <w:spacing w:after="0" w:line="240" w:lineRule="auto"/>
        <w:ind w:right="-6"/>
        <w:jc w:val="both"/>
        <w:rPr>
          <w:rFonts w:ascii="Times New Roman" w:hAnsi="Times New Roman"/>
          <w:sz w:val="24"/>
          <w:szCs w:val="24"/>
        </w:rPr>
      </w:pPr>
      <w:r w:rsidRPr="004B49FD">
        <w:rPr>
          <w:rFonts w:ascii="Times New Roman" w:hAnsi="Times New Roman"/>
          <w:sz w:val="24"/>
          <w:szCs w:val="24"/>
        </w:rPr>
        <w:t xml:space="preserve">передачу и обмен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(их представителей). </w:t>
      </w:r>
    </w:p>
    <w:p w:rsidR="004B49FD" w:rsidRPr="004B49FD" w:rsidRDefault="004B49FD" w:rsidP="004B49FD">
      <w:pPr>
        <w:spacing w:after="0"/>
        <w:ind w:right="-6"/>
        <w:jc w:val="both"/>
        <w:rPr>
          <w:rFonts w:ascii="Times New Roman" w:hAnsi="Times New Roman"/>
          <w:sz w:val="24"/>
          <w:szCs w:val="24"/>
        </w:rPr>
      </w:pPr>
      <w:r w:rsidRPr="004B49FD">
        <w:rPr>
          <w:rFonts w:ascii="Times New Roman" w:hAnsi="Times New Roman"/>
          <w:sz w:val="24"/>
          <w:szCs w:val="24"/>
        </w:rPr>
        <w:lastRenderedPageBreak/>
        <w:t>4.5. Система управления охраной труда ДОУ разрабатывается, внедряется и функционирует в соответствии с характером деятельности дошкольного образовательного учреждения.</w:t>
      </w:r>
    </w:p>
    <w:p w:rsidR="004B49FD" w:rsidRPr="004B49FD" w:rsidRDefault="004B49FD" w:rsidP="004B49FD">
      <w:pPr>
        <w:spacing w:after="0"/>
        <w:ind w:right="-6"/>
        <w:jc w:val="both"/>
        <w:rPr>
          <w:rFonts w:ascii="Times New Roman" w:hAnsi="Times New Roman"/>
          <w:sz w:val="24"/>
          <w:szCs w:val="24"/>
        </w:rPr>
      </w:pPr>
      <w:r w:rsidRPr="004B49FD">
        <w:rPr>
          <w:rFonts w:ascii="Times New Roman" w:hAnsi="Times New Roman"/>
          <w:sz w:val="24"/>
          <w:szCs w:val="24"/>
        </w:rPr>
        <w:t>4.6. Разработка, внедрение и функционирование СУОТ производится заведующим дошкольным образовательным учреждением на основе локального нормативного акта.</w:t>
      </w:r>
    </w:p>
    <w:p w:rsidR="004B49FD" w:rsidRPr="004B49FD" w:rsidRDefault="004B49FD" w:rsidP="004B49FD">
      <w:pPr>
        <w:pStyle w:val="ConsNormal"/>
        <w:rPr>
          <w:rFonts w:ascii="Times New Roman" w:hAnsi="Times New Roman" w:cs="Times New Roman"/>
          <w:sz w:val="24"/>
          <w:szCs w:val="24"/>
        </w:rPr>
      </w:pPr>
      <w:r w:rsidRPr="004B49FD">
        <w:rPr>
          <w:rFonts w:ascii="Times New Roman" w:hAnsi="Times New Roman" w:cs="Times New Roman"/>
          <w:sz w:val="24"/>
          <w:szCs w:val="24"/>
        </w:rPr>
        <w:t>4.7. Заведующий дошкольным образовательным учреждением является ответственным за функционирование СУОТ, полное соблюдение требований охраны труда в детском саду, а также за реализацию мер по улучшению условий труда работников.</w:t>
      </w:r>
    </w:p>
    <w:p w:rsidR="004B49FD" w:rsidRPr="004B49FD" w:rsidRDefault="004B49FD" w:rsidP="004B49FD">
      <w:pPr>
        <w:pStyle w:val="ConsNormal"/>
        <w:rPr>
          <w:rFonts w:ascii="Times New Roman" w:hAnsi="Times New Roman" w:cs="Times New Roman"/>
          <w:sz w:val="24"/>
          <w:szCs w:val="24"/>
        </w:rPr>
      </w:pPr>
      <w:r w:rsidRPr="004B49FD">
        <w:rPr>
          <w:rFonts w:ascii="Times New Roman" w:hAnsi="Times New Roman" w:cs="Times New Roman"/>
          <w:sz w:val="24"/>
          <w:szCs w:val="24"/>
        </w:rPr>
        <w:t>4.8. Распределение конкретных обязанностей в рамках функционирования СУОТ осуществляется по уровням управления.</w:t>
      </w:r>
    </w:p>
    <w:p w:rsidR="004B49FD" w:rsidRPr="004B49FD" w:rsidRDefault="004B49FD" w:rsidP="004B49FD">
      <w:pPr>
        <w:pStyle w:val="ConsNormal"/>
        <w:rPr>
          <w:rFonts w:ascii="Times New Roman" w:hAnsi="Times New Roman" w:cs="Times New Roman"/>
          <w:sz w:val="24"/>
          <w:szCs w:val="24"/>
        </w:rPr>
      </w:pPr>
      <w:r w:rsidRPr="004B49FD">
        <w:rPr>
          <w:rFonts w:ascii="Times New Roman" w:hAnsi="Times New Roman" w:cs="Times New Roman"/>
          <w:sz w:val="24"/>
          <w:szCs w:val="24"/>
        </w:rPr>
        <w:t>4.9. Обязанности в рамках функционирования СУОТ, распределяемые по уровням управления, закрепляются в должностной инструкции ответственного работника соответствующего уровня управления.</w:t>
      </w:r>
    </w:p>
    <w:p w:rsidR="004B49FD" w:rsidRPr="004B49FD" w:rsidRDefault="004B49FD" w:rsidP="004B49FD">
      <w:pPr>
        <w:spacing w:after="0"/>
        <w:jc w:val="both"/>
        <w:rPr>
          <w:rStyle w:val="af9"/>
          <w:rFonts w:ascii="Times New Roman" w:hAnsi="Times New Roman" w:cs="Times New Roman"/>
          <w:b w:val="0"/>
          <w:bCs/>
          <w:color w:val="auto"/>
          <w:sz w:val="24"/>
          <w:szCs w:val="24"/>
        </w:rPr>
      </w:pPr>
      <w:r w:rsidRPr="004B49FD">
        <w:rPr>
          <w:rStyle w:val="af9"/>
          <w:rFonts w:ascii="Times New Roman" w:hAnsi="Times New Roman" w:cs="Times New Roman"/>
          <w:b w:val="0"/>
          <w:bCs/>
          <w:color w:val="auto"/>
          <w:sz w:val="24"/>
          <w:szCs w:val="24"/>
        </w:rPr>
        <w:t>4.10. Задачи и функции лица, ответственного за охрану труда в дошкольном образовательном учреждении, соответствуют задачам и функциям службы охраны труда.</w:t>
      </w:r>
    </w:p>
    <w:p w:rsidR="004B49FD" w:rsidRPr="004B49FD" w:rsidRDefault="004B49FD" w:rsidP="004B49FD">
      <w:pPr>
        <w:spacing w:after="0"/>
        <w:jc w:val="both"/>
        <w:rPr>
          <w:rFonts w:ascii="Times New Roman" w:hAnsi="Times New Roman"/>
          <w:bCs/>
          <w:sz w:val="24"/>
          <w:szCs w:val="24"/>
        </w:rPr>
      </w:pPr>
    </w:p>
    <w:p w:rsidR="004B49FD" w:rsidRPr="004B49FD" w:rsidRDefault="004B49FD" w:rsidP="004B49FD">
      <w:pPr>
        <w:tabs>
          <w:tab w:val="left" w:pos="993"/>
        </w:tabs>
        <w:spacing w:after="0"/>
        <w:jc w:val="both"/>
        <w:rPr>
          <w:rFonts w:ascii="Times New Roman" w:hAnsi="Times New Roman"/>
          <w:b/>
          <w:i/>
          <w:sz w:val="24"/>
          <w:szCs w:val="24"/>
        </w:rPr>
      </w:pPr>
      <w:r w:rsidRPr="004B49FD">
        <w:rPr>
          <w:rFonts w:ascii="Times New Roman" w:hAnsi="Times New Roman"/>
          <w:b/>
          <w:i/>
          <w:sz w:val="24"/>
          <w:szCs w:val="24"/>
        </w:rPr>
        <w:t>4.11.Распределение обязанностей и ответственности по охране труда и безопасности образовательной деятельности</w:t>
      </w:r>
    </w:p>
    <w:p w:rsidR="004B49FD" w:rsidRPr="004B49FD" w:rsidRDefault="004B49FD" w:rsidP="004B49FD">
      <w:pPr>
        <w:tabs>
          <w:tab w:val="left" w:pos="993"/>
        </w:tabs>
        <w:spacing w:after="0"/>
        <w:jc w:val="both"/>
        <w:rPr>
          <w:rFonts w:ascii="Times New Roman" w:hAnsi="Times New Roman"/>
          <w:sz w:val="24"/>
          <w:szCs w:val="24"/>
        </w:rPr>
      </w:pPr>
      <w:r w:rsidRPr="004B49FD">
        <w:rPr>
          <w:rFonts w:ascii="Times New Roman" w:hAnsi="Times New Roman"/>
          <w:sz w:val="24"/>
          <w:szCs w:val="24"/>
        </w:rPr>
        <w:t xml:space="preserve">4.11.1. Общее руководство работой по обеспечению безопасных условий и охраны труда, а также организация контроля состояния условий труда на рабочих местах возлагается на заведующего дошкольным образовательным учреждением. </w:t>
      </w:r>
    </w:p>
    <w:p w:rsidR="004B49FD" w:rsidRPr="004B49FD" w:rsidRDefault="004B49FD" w:rsidP="004B49FD">
      <w:pPr>
        <w:tabs>
          <w:tab w:val="left" w:pos="993"/>
        </w:tabs>
        <w:spacing w:after="0"/>
        <w:jc w:val="both"/>
        <w:rPr>
          <w:rFonts w:ascii="Times New Roman" w:hAnsi="Times New Roman"/>
          <w:sz w:val="24"/>
          <w:szCs w:val="24"/>
        </w:rPr>
      </w:pPr>
      <w:r w:rsidRPr="004B49FD">
        <w:rPr>
          <w:rFonts w:ascii="Times New Roman" w:hAnsi="Times New Roman"/>
          <w:sz w:val="24"/>
          <w:szCs w:val="24"/>
        </w:rPr>
        <w:t xml:space="preserve">4.11.2. Заведующий возлагает конкретные обязанности по обеспечению охраны труда и безопасности </w:t>
      </w:r>
      <w:r w:rsidRPr="004B49FD">
        <w:rPr>
          <w:rFonts w:ascii="Times New Roman" w:eastAsia="Times New Roman" w:hAnsi="Times New Roman" w:cs="Times New Roman"/>
          <w:sz w:val="24"/>
          <w:szCs w:val="24"/>
        </w:rPr>
        <w:t>образовательной деятельности</w:t>
      </w:r>
      <w:r w:rsidRPr="004B49FD">
        <w:rPr>
          <w:rFonts w:ascii="Times New Roman" w:hAnsi="Times New Roman"/>
          <w:sz w:val="24"/>
          <w:szCs w:val="24"/>
        </w:rPr>
        <w:t xml:space="preserve"> на заместителей заведующего ДОУ, руководителей структурных подразделений и других работников дошкольного образовательного учреждения, включив указанные обязанности в должностные инструкции или утвердив их приказом. Утвержденные заведующим должностные инструкции или приказ доводятся до соответствующего работника под подпись при приеме на работу или назначении на новую должность.</w:t>
      </w:r>
    </w:p>
    <w:p w:rsidR="004B49FD" w:rsidRPr="004B49FD" w:rsidRDefault="004B49FD" w:rsidP="004B49FD">
      <w:pPr>
        <w:pStyle w:val="Default"/>
        <w:jc w:val="both"/>
        <w:rPr>
          <w:color w:val="auto"/>
        </w:rPr>
      </w:pPr>
      <w:r w:rsidRPr="004B49FD">
        <w:t>4.11.</w:t>
      </w:r>
      <w:r w:rsidRPr="004B49FD">
        <w:rPr>
          <w:color w:val="auto"/>
        </w:rPr>
        <w:t>3. Делегируя полномочия по отдельным вопросам охраны труда должностным лицам, заведующий ДОУ приказами назначает лиц, ответственных за различные напра</w:t>
      </w:r>
      <w:r w:rsidRPr="004B49FD">
        <w:rPr>
          <w:color w:val="auto"/>
        </w:rPr>
        <w:t>в</w:t>
      </w:r>
      <w:r w:rsidRPr="004B49FD">
        <w:rPr>
          <w:color w:val="auto"/>
        </w:rPr>
        <w:t xml:space="preserve">ления в сфере охраны труда и обеспечения безопасности </w:t>
      </w:r>
      <w:r w:rsidRPr="004B49FD">
        <w:rPr>
          <w:rFonts w:eastAsia="Times New Roman"/>
          <w:color w:val="auto"/>
        </w:rPr>
        <w:t>образовательной деятельности</w:t>
      </w:r>
      <w:r w:rsidRPr="004B49FD">
        <w:rPr>
          <w:color w:val="auto"/>
        </w:rPr>
        <w:t>, в том числе:</w:t>
      </w:r>
    </w:p>
    <w:p w:rsidR="004B49FD" w:rsidRPr="004B49FD" w:rsidRDefault="004B49FD" w:rsidP="005004C5">
      <w:pPr>
        <w:pStyle w:val="Default"/>
        <w:numPr>
          <w:ilvl w:val="0"/>
          <w:numId w:val="5"/>
        </w:numPr>
        <w:jc w:val="both"/>
        <w:rPr>
          <w:color w:val="auto"/>
        </w:rPr>
      </w:pPr>
      <w:r w:rsidRPr="004B49FD">
        <w:rPr>
          <w:color w:val="auto"/>
        </w:rPr>
        <w:t xml:space="preserve">по организации и координации работ по охране труда и обеспечению безопасности </w:t>
      </w:r>
      <w:r w:rsidRPr="004B49FD">
        <w:rPr>
          <w:rFonts w:eastAsia="Times New Roman"/>
          <w:color w:val="auto"/>
        </w:rPr>
        <w:t>образовательной деятельности</w:t>
      </w:r>
      <w:r w:rsidRPr="004B49FD">
        <w:rPr>
          <w:color w:val="auto"/>
        </w:rPr>
        <w:t>;</w:t>
      </w:r>
    </w:p>
    <w:p w:rsidR="004B49FD" w:rsidRPr="004B49FD" w:rsidRDefault="004B49FD" w:rsidP="005004C5">
      <w:pPr>
        <w:pStyle w:val="Default"/>
        <w:numPr>
          <w:ilvl w:val="0"/>
          <w:numId w:val="5"/>
        </w:numPr>
        <w:jc w:val="both"/>
        <w:rPr>
          <w:color w:val="auto"/>
        </w:rPr>
      </w:pPr>
      <w:r w:rsidRPr="004B49FD">
        <w:rPr>
          <w:color w:val="auto"/>
        </w:rPr>
        <w:t xml:space="preserve">по обеспечению безопасности </w:t>
      </w:r>
      <w:r w:rsidRPr="004B49FD">
        <w:rPr>
          <w:bCs/>
          <w:snapToGrid w:val="0"/>
          <w:color w:val="auto"/>
        </w:rPr>
        <w:t xml:space="preserve">содержания территории, </w:t>
      </w:r>
      <w:r w:rsidRPr="004B49FD">
        <w:rPr>
          <w:color w:val="auto"/>
        </w:rPr>
        <w:t>техн</w:t>
      </w:r>
      <w:r w:rsidRPr="004B49FD">
        <w:rPr>
          <w:color w:val="auto"/>
        </w:rPr>
        <w:t>и</w:t>
      </w:r>
      <w:r w:rsidRPr="004B49FD">
        <w:rPr>
          <w:color w:val="auto"/>
        </w:rPr>
        <w:t>ческого состояния и эксплуатации зданий и сооружений дошкольного образовательного учреждения;</w:t>
      </w:r>
    </w:p>
    <w:p w:rsidR="004B49FD" w:rsidRPr="004B49FD" w:rsidRDefault="004B49FD" w:rsidP="005004C5">
      <w:pPr>
        <w:pStyle w:val="Default"/>
        <w:numPr>
          <w:ilvl w:val="0"/>
          <w:numId w:val="5"/>
        </w:numPr>
        <w:jc w:val="both"/>
        <w:rPr>
          <w:color w:val="auto"/>
        </w:rPr>
      </w:pPr>
      <w:r w:rsidRPr="004B49FD">
        <w:rPr>
          <w:color w:val="auto"/>
        </w:rPr>
        <w:t xml:space="preserve">по обеспечению безопасного </w:t>
      </w:r>
      <w:r w:rsidRPr="004B49FD">
        <w:rPr>
          <w:bCs/>
          <w:snapToGrid w:val="0"/>
          <w:color w:val="auto"/>
        </w:rPr>
        <w:t>состояния технологич</w:t>
      </w:r>
      <w:r w:rsidRPr="004B49FD">
        <w:rPr>
          <w:bCs/>
          <w:snapToGrid w:val="0"/>
          <w:color w:val="auto"/>
        </w:rPr>
        <w:t>е</w:t>
      </w:r>
      <w:r w:rsidRPr="004B49FD">
        <w:rPr>
          <w:bCs/>
          <w:snapToGrid w:val="0"/>
          <w:color w:val="auto"/>
        </w:rPr>
        <w:t>ского оборудования, инструментов и технических средств обучения</w:t>
      </w:r>
      <w:r w:rsidRPr="004B49FD">
        <w:rPr>
          <w:color w:val="auto"/>
        </w:rPr>
        <w:t>;</w:t>
      </w:r>
    </w:p>
    <w:p w:rsidR="004B49FD" w:rsidRPr="004B49FD" w:rsidRDefault="004B49FD" w:rsidP="005004C5">
      <w:pPr>
        <w:pStyle w:val="Default"/>
        <w:numPr>
          <w:ilvl w:val="0"/>
          <w:numId w:val="5"/>
        </w:numPr>
        <w:jc w:val="both"/>
        <w:rPr>
          <w:bCs/>
          <w:snapToGrid w:val="0"/>
          <w:color w:val="auto"/>
        </w:rPr>
      </w:pPr>
      <w:r w:rsidRPr="004B49FD">
        <w:rPr>
          <w:bCs/>
          <w:snapToGrid w:val="0"/>
          <w:color w:val="auto"/>
        </w:rPr>
        <w:t>по обеспечению безопасного состояния транспортных средств и безопасную организацию перевозки воспитанников;</w:t>
      </w:r>
    </w:p>
    <w:p w:rsidR="004B49FD" w:rsidRPr="004B49FD" w:rsidRDefault="004B49FD" w:rsidP="005004C5">
      <w:pPr>
        <w:pStyle w:val="Default"/>
        <w:numPr>
          <w:ilvl w:val="0"/>
          <w:numId w:val="5"/>
        </w:numPr>
        <w:jc w:val="both"/>
        <w:rPr>
          <w:color w:val="auto"/>
        </w:rPr>
      </w:pPr>
      <w:r w:rsidRPr="004B49FD">
        <w:rPr>
          <w:color w:val="auto"/>
        </w:rPr>
        <w:t xml:space="preserve">по пожарной безопасности; </w:t>
      </w:r>
    </w:p>
    <w:p w:rsidR="004B49FD" w:rsidRPr="004B49FD" w:rsidRDefault="004B49FD" w:rsidP="005004C5">
      <w:pPr>
        <w:pStyle w:val="Default"/>
        <w:numPr>
          <w:ilvl w:val="0"/>
          <w:numId w:val="5"/>
        </w:numPr>
        <w:jc w:val="both"/>
        <w:rPr>
          <w:color w:val="auto"/>
        </w:rPr>
      </w:pPr>
      <w:r w:rsidRPr="004B49FD">
        <w:rPr>
          <w:color w:val="auto"/>
        </w:rPr>
        <w:t>производственному контролю соблюдения санитарных правил и выполнением санитарно-противоэпидемических (профилактических) мероприятий;</w:t>
      </w:r>
    </w:p>
    <w:p w:rsidR="004B49FD" w:rsidRPr="004B49FD" w:rsidRDefault="004B49FD" w:rsidP="005004C5">
      <w:pPr>
        <w:pStyle w:val="Default"/>
        <w:numPr>
          <w:ilvl w:val="0"/>
          <w:numId w:val="5"/>
        </w:numPr>
        <w:jc w:val="both"/>
        <w:rPr>
          <w:color w:val="auto"/>
        </w:rPr>
      </w:pPr>
      <w:r w:rsidRPr="004B49FD">
        <w:rPr>
          <w:color w:val="auto"/>
        </w:rPr>
        <w:t xml:space="preserve">по обеспечению исправного состояния и безопасной эксплуатации </w:t>
      </w:r>
      <w:r w:rsidRPr="004B49FD">
        <w:rPr>
          <w:bCs/>
          <w:color w:val="auto"/>
        </w:rPr>
        <w:t xml:space="preserve">тепловых сетей и </w:t>
      </w:r>
      <w:proofErr w:type="spellStart"/>
      <w:r w:rsidRPr="004B49FD">
        <w:rPr>
          <w:bCs/>
          <w:color w:val="auto"/>
        </w:rPr>
        <w:t>теплопотребляющих</w:t>
      </w:r>
      <w:proofErr w:type="spellEnd"/>
      <w:r w:rsidRPr="004B49FD">
        <w:rPr>
          <w:bCs/>
          <w:color w:val="auto"/>
        </w:rPr>
        <w:t xml:space="preserve"> установок (</w:t>
      </w:r>
      <w:r w:rsidRPr="004B49FD">
        <w:rPr>
          <w:color w:val="auto"/>
        </w:rPr>
        <w:t>водогрейных котлов</w:t>
      </w:r>
      <w:r w:rsidRPr="004B49FD">
        <w:rPr>
          <w:bCs/>
          <w:color w:val="auto"/>
        </w:rPr>
        <w:t>)</w:t>
      </w:r>
      <w:r w:rsidRPr="004B49FD">
        <w:rPr>
          <w:color w:val="auto"/>
        </w:rPr>
        <w:t>;</w:t>
      </w:r>
    </w:p>
    <w:p w:rsidR="004B49FD" w:rsidRPr="004B49FD" w:rsidRDefault="004B49FD" w:rsidP="005004C5">
      <w:pPr>
        <w:pStyle w:val="Default"/>
        <w:numPr>
          <w:ilvl w:val="0"/>
          <w:numId w:val="5"/>
        </w:numPr>
        <w:jc w:val="both"/>
        <w:rPr>
          <w:color w:val="auto"/>
        </w:rPr>
      </w:pPr>
      <w:r w:rsidRPr="004B49FD">
        <w:rPr>
          <w:color w:val="auto"/>
        </w:rPr>
        <w:t>по обучению работников дошкольного образовательного учреждения безопасности труда и т.д.</w:t>
      </w:r>
    </w:p>
    <w:p w:rsidR="004B49FD" w:rsidRPr="004B49FD" w:rsidRDefault="004B49FD" w:rsidP="004B49FD">
      <w:pPr>
        <w:pStyle w:val="ConsPlusNormal"/>
        <w:jc w:val="both"/>
        <w:rPr>
          <w:rFonts w:ascii="Times New Roman" w:hAnsi="Times New Roman" w:cs="Times New Roman"/>
          <w:sz w:val="24"/>
          <w:szCs w:val="24"/>
        </w:rPr>
      </w:pPr>
      <w:r w:rsidRPr="004B49FD">
        <w:rPr>
          <w:rFonts w:ascii="Times New Roman" w:hAnsi="Times New Roman"/>
          <w:sz w:val="24"/>
          <w:szCs w:val="24"/>
        </w:rPr>
        <w:t>4.11.</w:t>
      </w:r>
      <w:r w:rsidRPr="004B49FD">
        <w:rPr>
          <w:rFonts w:ascii="Times New Roman" w:hAnsi="Times New Roman" w:cs="Times New Roman"/>
          <w:sz w:val="24"/>
          <w:szCs w:val="24"/>
        </w:rPr>
        <w:t xml:space="preserve">4. Руководители, специалисты и другие работники ДОУ в соответствии с распределением обязанностей и требованиями должностных инструкций, допустившие </w:t>
      </w:r>
      <w:r w:rsidRPr="004B49FD">
        <w:rPr>
          <w:rFonts w:ascii="Times New Roman" w:hAnsi="Times New Roman" w:cs="Times New Roman"/>
          <w:sz w:val="24"/>
          <w:szCs w:val="24"/>
        </w:rPr>
        <w:lastRenderedPageBreak/>
        <w:t>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порядке.</w:t>
      </w:r>
    </w:p>
    <w:p w:rsidR="004B49FD" w:rsidRPr="004B49FD" w:rsidRDefault="004B49FD" w:rsidP="004B49FD">
      <w:pPr>
        <w:pStyle w:val="af8"/>
        <w:jc w:val="left"/>
        <w:rPr>
          <w:rStyle w:val="af9"/>
          <w:bCs/>
          <w:i/>
        </w:rPr>
      </w:pPr>
    </w:p>
    <w:p w:rsidR="004B49FD" w:rsidRPr="004B49FD" w:rsidRDefault="004B49FD" w:rsidP="004B49FD">
      <w:pPr>
        <w:pStyle w:val="af8"/>
        <w:jc w:val="left"/>
        <w:rPr>
          <w:rFonts w:ascii="Times New Roman" w:hAnsi="Times New Roman" w:cs="Times New Roman"/>
          <w:b/>
        </w:rPr>
      </w:pPr>
      <w:r w:rsidRPr="004B49FD">
        <w:rPr>
          <w:rStyle w:val="af9"/>
          <w:rFonts w:ascii="Times New Roman" w:hAnsi="Times New Roman" w:cs="Times New Roman"/>
          <w:b w:val="0"/>
          <w:bCs/>
          <w:color w:val="auto"/>
        </w:rPr>
        <w:t>4.12. Функции заведующего при осуществлении управления охраной труда</w:t>
      </w:r>
    </w:p>
    <w:p w:rsidR="004B49FD" w:rsidRPr="004B49FD" w:rsidRDefault="004B49FD" w:rsidP="004B49FD">
      <w:pPr>
        <w:pStyle w:val="af8"/>
        <w:rPr>
          <w:rFonts w:ascii="Times New Roman" w:hAnsi="Times New Roman" w:cs="Times New Roman"/>
        </w:rPr>
      </w:pPr>
      <w:r w:rsidRPr="004B49FD">
        <w:rPr>
          <w:rFonts w:ascii="Times New Roman" w:hAnsi="Times New Roman" w:cs="Times New Roman"/>
        </w:rPr>
        <w:t xml:space="preserve">4.12.1. </w:t>
      </w:r>
      <w:r w:rsidRPr="004B49FD">
        <w:rPr>
          <w:rFonts w:ascii="Times New Roman" w:hAnsi="Times New Roman" w:cs="Times New Roman"/>
          <w:u w:val="single"/>
        </w:rPr>
        <w:t>Заведующий ДОУ в порядке, установленном законодательством Российской Федерации при осуществлении управления охраной труда в ДОУ:</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 xml:space="preserve">осуществляет создание и функционирование </w:t>
      </w:r>
      <w:hyperlink r:id="rId11" w:history="1">
        <w:r w:rsidRPr="004B49FD">
          <w:rPr>
            <w:rFonts w:ascii="Times New Roman" w:hAnsi="Times New Roman" w:cs="Times New Roman"/>
          </w:rPr>
          <w:t>системы управления охраной труда</w:t>
        </w:r>
      </w:hyperlink>
      <w:r w:rsidRPr="004B49FD">
        <w:rPr>
          <w:rFonts w:ascii="Times New Roman" w:hAnsi="Times New Roman" w:cs="Times New Roman"/>
        </w:rPr>
        <w:t>;</w:t>
      </w:r>
    </w:p>
    <w:p w:rsidR="004B49FD" w:rsidRPr="004B49FD" w:rsidRDefault="004B49FD" w:rsidP="005004C5">
      <w:pPr>
        <w:pStyle w:val="af8"/>
        <w:numPr>
          <w:ilvl w:val="0"/>
          <w:numId w:val="6"/>
        </w:numPr>
        <w:rPr>
          <w:rFonts w:ascii="Times New Roman" w:hAnsi="Times New Roman" w:cs="Times New Roman"/>
        </w:rPr>
      </w:pPr>
      <w:proofErr w:type="gramStart"/>
      <w:r w:rsidRPr="004B49FD">
        <w:rPr>
          <w:rFonts w:ascii="Times New Roman" w:hAnsi="Times New Roman" w:cs="Times New Roman"/>
        </w:rPr>
        <w:t>осуществляет создание службы охраны труда или введение должности специалиста по охране труда в дошкольном образовательном учреждении с численностью работников свыше 50 человек, либо привлечение специалистов, оказывающих услуги в области охраны труда, привлекаемые заведующим по гражданско-правовому договору;</w:t>
      </w:r>
      <w:proofErr w:type="gramEnd"/>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организует разработку организационно-распорядительных документов, распределение полномочий, а также обязанностей и ответственности работников в сфере охраны труда и безопасности</w:t>
      </w:r>
      <w:r w:rsidRPr="004B49FD">
        <w:rPr>
          <w:rFonts w:ascii="Times New Roman" w:eastAsia="Times New Roman" w:hAnsi="Times New Roman" w:cs="Times New Roman"/>
        </w:rPr>
        <w:t xml:space="preserve"> образовательной деятельности</w:t>
      </w:r>
      <w:r w:rsidRPr="004B49FD">
        <w:rPr>
          <w:rFonts w:ascii="Times New Roman" w:hAnsi="Times New Roman" w:cs="Times New Roman"/>
        </w:rPr>
        <w:t>;</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создаёт Комиссию по охране труда;</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разрабатывает мероприятия по улучшению условий и охраны труда, включает их в Коллективный договор, обеспечивает их финансирование в порядке и объемах, уст</w:t>
      </w:r>
      <w:r w:rsidRPr="004B49FD">
        <w:rPr>
          <w:rFonts w:ascii="Times New Roman" w:hAnsi="Times New Roman" w:cs="Times New Roman"/>
        </w:rPr>
        <w:t>а</w:t>
      </w:r>
      <w:r w:rsidRPr="004B49FD">
        <w:rPr>
          <w:rFonts w:ascii="Times New Roman" w:hAnsi="Times New Roman" w:cs="Times New Roman"/>
        </w:rPr>
        <w:t xml:space="preserve">новленных действующим законодательством Российской Федерации об охране труда; </w:t>
      </w:r>
    </w:p>
    <w:p w:rsidR="004B49FD" w:rsidRPr="004B49FD" w:rsidRDefault="004B49FD" w:rsidP="005004C5">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соблюдение государственных санитарно-эпидемиологических правил и нормативов;</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обеспечивает приобретение и выдачу за счет средств ДОУ сертифицированной специальной одежды, специальной обуви и других средств индивидуальной защиты, смывающих и обе</w:t>
      </w:r>
      <w:r w:rsidRPr="004B49FD">
        <w:rPr>
          <w:rFonts w:ascii="Times New Roman" w:hAnsi="Times New Roman" w:cs="Times New Roman"/>
        </w:rPr>
        <w:t>з</w:t>
      </w:r>
      <w:r w:rsidRPr="004B49FD">
        <w:rPr>
          <w:rFonts w:ascii="Times New Roman" w:hAnsi="Times New Roman" w:cs="Times New Roman"/>
        </w:rPr>
        <w:t>вреживающих средств, в соответствии с установленными нормами, работникам, занятым на работах с вредными и опасными условиями труда, а также на работах, выполняемых в особо температурных условиях или связанных с загрязнением;</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обеспечивает безопасную эксплуатацию зданий и сооружений, электро-технологического оборудования, инструмента и технических средств обучения, применение средств коллекти</w:t>
      </w:r>
      <w:r w:rsidRPr="004B49FD">
        <w:rPr>
          <w:rFonts w:ascii="Times New Roman" w:hAnsi="Times New Roman" w:cs="Times New Roman"/>
        </w:rPr>
        <w:t>в</w:t>
      </w:r>
      <w:r w:rsidRPr="004B49FD">
        <w:rPr>
          <w:rFonts w:ascii="Times New Roman" w:hAnsi="Times New Roman" w:cs="Times New Roman"/>
        </w:rPr>
        <w:t>ной и индивидуальной защиты;</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обеспечивает обучение и проверку знаний работников ДОУ по охране труда;</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обеспечивает режим труда и отдыха участников образовательных отношений в соответствии с трудовым законодательством и иными нормативными правовыми актами Российской Фед</w:t>
      </w:r>
      <w:r w:rsidRPr="004B49FD">
        <w:rPr>
          <w:rFonts w:ascii="Times New Roman" w:hAnsi="Times New Roman" w:cs="Times New Roman"/>
        </w:rPr>
        <w:t>е</w:t>
      </w:r>
      <w:r w:rsidRPr="004B49FD">
        <w:rPr>
          <w:rFonts w:ascii="Times New Roman" w:hAnsi="Times New Roman" w:cs="Times New Roman"/>
        </w:rPr>
        <w:t>рации, содержащими нормы трудового права;</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обеспечивает санитарно-бытовое и лечебно-профилактическое обслуживание работников в соответствии с требованиями охраны труда;</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организует проведение за счет средств дошкольного образовательного учреждения предварительных и периодических медици</w:t>
      </w:r>
      <w:r w:rsidRPr="004B49FD">
        <w:rPr>
          <w:rFonts w:ascii="Times New Roman" w:hAnsi="Times New Roman" w:cs="Times New Roman"/>
        </w:rPr>
        <w:t>н</w:t>
      </w:r>
      <w:r w:rsidRPr="004B49FD">
        <w:rPr>
          <w:rFonts w:ascii="Times New Roman" w:hAnsi="Times New Roman" w:cs="Times New Roman"/>
        </w:rPr>
        <w:t>ских осмотров;</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организует контроль над соблюдением работниками требований охраны труда;</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обеспечивает ознакомление работников с требованиями охраны труда;</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обеспечивает разработку и утверждение правил и инструкций по охране труда для работн</w:t>
      </w:r>
      <w:r w:rsidRPr="004B49FD">
        <w:rPr>
          <w:rFonts w:ascii="Times New Roman" w:hAnsi="Times New Roman" w:cs="Times New Roman"/>
        </w:rPr>
        <w:t>и</w:t>
      </w:r>
      <w:r w:rsidRPr="004B49FD">
        <w:rPr>
          <w:rFonts w:ascii="Times New Roman" w:hAnsi="Times New Roman" w:cs="Times New Roman"/>
        </w:rPr>
        <w:t xml:space="preserve">ков с учетом мнения профсоюза или уполномоченного лица, инструкций по безопасности для воспитанников детского сада; </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 xml:space="preserve">организует проведение специальной оценки условий труда в ДОУ, предоставляет работникам компенсации за тяжелые работы, работы с вредными и опасными условиями труда; </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организует расследование и учет несчастных случаев с работниками и воспита</w:t>
      </w:r>
      <w:r w:rsidRPr="004B49FD">
        <w:rPr>
          <w:rFonts w:ascii="Times New Roman" w:hAnsi="Times New Roman" w:cs="Times New Roman"/>
        </w:rPr>
        <w:t>н</w:t>
      </w:r>
      <w:r w:rsidRPr="004B49FD">
        <w:rPr>
          <w:rFonts w:ascii="Times New Roman" w:hAnsi="Times New Roman" w:cs="Times New Roman"/>
        </w:rPr>
        <w:t>никами, а также профессиональных заболеваний;</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 xml:space="preserve">обеспечивает обязательное социальное страхование работников от несчастных </w:t>
      </w:r>
      <w:r w:rsidRPr="004B49FD">
        <w:rPr>
          <w:rFonts w:ascii="Times New Roman" w:hAnsi="Times New Roman" w:cs="Times New Roman"/>
        </w:rPr>
        <w:lastRenderedPageBreak/>
        <w:t>случаев на производстве и профессиональных заболеваний;</w:t>
      </w:r>
    </w:p>
    <w:p w:rsidR="004B49FD" w:rsidRPr="004B49FD" w:rsidRDefault="004B49FD" w:rsidP="005004C5">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4B49FD" w:rsidRPr="004B49FD" w:rsidRDefault="004B49FD" w:rsidP="005004C5">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w:t>
      </w:r>
    </w:p>
    <w:p w:rsidR="004B49FD" w:rsidRPr="004B49FD" w:rsidRDefault="004B49FD" w:rsidP="005004C5">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наличие комплекта нормативных правовых актов, содержащих требования охраны труда в соответствии со спецификой деятельности дошкольного образовательного учреждения;</w:t>
      </w:r>
    </w:p>
    <w:p w:rsidR="004B49FD" w:rsidRPr="004B49FD" w:rsidRDefault="004B49FD" w:rsidP="005004C5">
      <w:pPr>
        <w:pStyle w:val="af8"/>
        <w:numPr>
          <w:ilvl w:val="0"/>
          <w:numId w:val="6"/>
        </w:numPr>
        <w:rPr>
          <w:rFonts w:ascii="Times New Roman" w:hAnsi="Times New Roman" w:cs="Times New Roman"/>
        </w:rPr>
      </w:pPr>
      <w:r w:rsidRPr="004B49FD">
        <w:rPr>
          <w:rFonts w:ascii="Times New Roman" w:hAnsi="Times New Roman" w:cs="Times New Roman"/>
        </w:rPr>
        <w:t>осуществляет иные функции, предусмотренные действующим законодательством об охране труда.</w:t>
      </w:r>
    </w:p>
    <w:p w:rsidR="004B49FD" w:rsidRPr="004B49FD" w:rsidRDefault="004B49FD" w:rsidP="004B49FD">
      <w:pPr>
        <w:autoSpaceDE w:val="0"/>
        <w:autoSpaceDN w:val="0"/>
        <w:adjustRightInd w:val="0"/>
        <w:spacing w:after="0"/>
        <w:jc w:val="both"/>
        <w:rPr>
          <w:rFonts w:ascii="Times New Roman" w:hAnsi="Times New Roman"/>
          <w:b/>
          <w:i/>
          <w:sz w:val="24"/>
          <w:szCs w:val="24"/>
        </w:rPr>
      </w:pPr>
    </w:p>
    <w:p w:rsidR="004B49FD" w:rsidRPr="004B49FD" w:rsidRDefault="004B49FD" w:rsidP="004B49FD">
      <w:pPr>
        <w:autoSpaceDE w:val="0"/>
        <w:autoSpaceDN w:val="0"/>
        <w:adjustRightInd w:val="0"/>
        <w:spacing w:after="0"/>
        <w:jc w:val="both"/>
        <w:rPr>
          <w:rFonts w:ascii="Times New Roman" w:hAnsi="Times New Roman"/>
          <w:b/>
          <w:i/>
          <w:sz w:val="24"/>
          <w:szCs w:val="24"/>
        </w:rPr>
      </w:pPr>
      <w:r w:rsidRPr="004B49FD">
        <w:rPr>
          <w:rFonts w:ascii="Times New Roman" w:hAnsi="Times New Roman"/>
          <w:b/>
          <w:i/>
          <w:sz w:val="24"/>
          <w:szCs w:val="24"/>
        </w:rPr>
        <w:t xml:space="preserve">4.13. Заместитель заведующего по ВМР, </w:t>
      </w:r>
      <w:r>
        <w:rPr>
          <w:rFonts w:ascii="Times New Roman" w:hAnsi="Times New Roman"/>
          <w:b/>
          <w:i/>
          <w:sz w:val="24"/>
          <w:szCs w:val="24"/>
        </w:rPr>
        <w:t>старший воспитатель</w:t>
      </w:r>
      <w:r w:rsidRPr="004B49FD">
        <w:rPr>
          <w:rFonts w:ascii="Times New Roman" w:hAnsi="Times New Roman"/>
          <w:b/>
          <w:i/>
          <w:sz w:val="24"/>
          <w:szCs w:val="24"/>
        </w:rPr>
        <w:t>:</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 xml:space="preserve">организует работу по соблюдению в </w:t>
      </w:r>
      <w:r w:rsidRPr="004B49FD">
        <w:rPr>
          <w:rFonts w:ascii="Times New Roman" w:eastAsia="Times New Roman" w:hAnsi="Times New Roman" w:cs="Times New Roman"/>
          <w:sz w:val="24"/>
          <w:szCs w:val="24"/>
        </w:rPr>
        <w:t>образовательной деятельности</w:t>
      </w:r>
      <w:r w:rsidRPr="004B49FD">
        <w:rPr>
          <w:rFonts w:ascii="Times New Roman" w:hAnsi="Times New Roman"/>
          <w:sz w:val="24"/>
          <w:szCs w:val="24"/>
        </w:rPr>
        <w:t xml:space="preserve"> норм и правил охраны труда;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 xml:space="preserve">осуществляет контроль состояния условий и охраны труда в структурном подразделении, за безопасностью используемых в процессе образовательной деятельности оборудования, инвентаря, технических и наглядных средств обучения, размещенных в здании - групповых комнатах, помещениях для занятий с детьми (физкультурный зал, музыкальный зал и </w:t>
      </w:r>
      <w:proofErr w:type="spellStart"/>
      <w:proofErr w:type="gramStart"/>
      <w:r w:rsidRPr="004B49FD">
        <w:rPr>
          <w:rFonts w:ascii="Times New Roman" w:hAnsi="Times New Roman"/>
          <w:sz w:val="24"/>
          <w:szCs w:val="24"/>
        </w:rPr>
        <w:t>др</w:t>
      </w:r>
      <w:proofErr w:type="spellEnd"/>
      <w:proofErr w:type="gramEnd"/>
      <w:r w:rsidRPr="004B49FD">
        <w:rPr>
          <w:rFonts w:ascii="Times New Roman" w:hAnsi="Times New Roman"/>
          <w:sz w:val="24"/>
          <w:szCs w:val="24"/>
        </w:rPr>
        <w:t>).</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содействует работе службы охраны труда (специалиста по охране труда) и комиссии по охране труда, уполномоченных;</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организации и проведении подготовки по охране труда, профессиональной гигиенической подготовки и аттестации работников ДОУ;</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организует обеспечение медицинского обслуживания работников и детей в соответствии с требованиями охраны труда;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организации проведения специальной оценки условий труда;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 xml:space="preserve">принимает меры по устранению причин несчастных случаев с воспитанниками детского сада во время </w:t>
      </w:r>
      <w:r w:rsidRPr="004B49FD">
        <w:rPr>
          <w:rFonts w:ascii="Times New Roman" w:eastAsia="Times New Roman" w:hAnsi="Times New Roman" w:cs="Times New Roman"/>
          <w:sz w:val="24"/>
          <w:szCs w:val="24"/>
        </w:rPr>
        <w:t>образовательной деятельности</w:t>
      </w:r>
      <w:r w:rsidRPr="004B49FD">
        <w:rPr>
          <w:rFonts w:ascii="Times New Roman" w:hAnsi="Times New Roman"/>
          <w:sz w:val="24"/>
          <w:szCs w:val="24"/>
        </w:rPr>
        <w:t>, организует работу по профилактике травматизма;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устранение нарушений, выявленных органами государственного контроля и надзора (</w:t>
      </w:r>
      <w:proofErr w:type="spellStart"/>
      <w:r w:rsidRPr="004B49FD">
        <w:rPr>
          <w:rFonts w:ascii="Times New Roman" w:hAnsi="Times New Roman"/>
          <w:sz w:val="24"/>
          <w:szCs w:val="24"/>
        </w:rPr>
        <w:t>Рострудинспекции</w:t>
      </w:r>
      <w:proofErr w:type="spellEnd"/>
      <w:r w:rsidRPr="004B49FD">
        <w:rPr>
          <w:rFonts w:ascii="Times New Roman" w:hAnsi="Times New Roman"/>
          <w:sz w:val="24"/>
          <w:szCs w:val="24"/>
        </w:rPr>
        <w:t xml:space="preserve">, </w:t>
      </w:r>
      <w:proofErr w:type="spellStart"/>
      <w:r w:rsidRPr="004B49FD">
        <w:rPr>
          <w:rFonts w:ascii="Times New Roman" w:hAnsi="Times New Roman"/>
          <w:sz w:val="24"/>
          <w:szCs w:val="24"/>
        </w:rPr>
        <w:t>Роспотребнадзора</w:t>
      </w:r>
      <w:proofErr w:type="spellEnd"/>
      <w:r w:rsidRPr="004B49FD">
        <w:rPr>
          <w:rFonts w:ascii="Times New Roman" w:hAnsi="Times New Roman"/>
          <w:sz w:val="24"/>
          <w:szCs w:val="24"/>
        </w:rPr>
        <w:t xml:space="preserve">, </w:t>
      </w:r>
      <w:proofErr w:type="spellStart"/>
      <w:r w:rsidRPr="004B49FD">
        <w:rPr>
          <w:rFonts w:ascii="Times New Roman" w:hAnsi="Times New Roman"/>
          <w:sz w:val="24"/>
          <w:szCs w:val="24"/>
        </w:rPr>
        <w:t>Ростехнадзора</w:t>
      </w:r>
      <w:proofErr w:type="spellEnd"/>
      <w:r w:rsidRPr="004B49FD">
        <w:rPr>
          <w:rFonts w:ascii="Times New Roman" w:hAnsi="Times New Roman"/>
          <w:sz w:val="24"/>
          <w:szCs w:val="24"/>
        </w:rPr>
        <w:t xml:space="preserve">, </w:t>
      </w:r>
      <w:proofErr w:type="spellStart"/>
      <w:r w:rsidRPr="004B49FD">
        <w:rPr>
          <w:rFonts w:ascii="Times New Roman" w:hAnsi="Times New Roman"/>
          <w:sz w:val="24"/>
          <w:szCs w:val="24"/>
        </w:rPr>
        <w:t>Госпожнадзора</w:t>
      </w:r>
      <w:proofErr w:type="spellEnd"/>
      <w:r w:rsidRPr="004B49FD">
        <w:rPr>
          <w:rFonts w:ascii="Times New Roman" w:hAnsi="Times New Roman"/>
          <w:sz w:val="24"/>
          <w:szCs w:val="24"/>
        </w:rPr>
        <w:t xml:space="preserve">,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w:t>
      </w:r>
      <w:r w:rsidRPr="004B49FD">
        <w:rPr>
          <w:rFonts w:ascii="Times New Roman" w:hAnsi="Times New Roman"/>
          <w:sz w:val="24"/>
          <w:szCs w:val="24"/>
        </w:rPr>
        <w:lastRenderedPageBreak/>
        <w:t>соблюдения законодательных и иных нормативных правовых актов по охране труда;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4B49FD" w:rsidRPr="004B49FD" w:rsidRDefault="004B49FD" w:rsidP="004B49FD">
      <w:pPr>
        <w:autoSpaceDE w:val="0"/>
        <w:autoSpaceDN w:val="0"/>
        <w:adjustRightInd w:val="0"/>
        <w:spacing w:after="0"/>
        <w:jc w:val="both"/>
        <w:rPr>
          <w:rFonts w:ascii="Times New Roman" w:hAnsi="Times New Roman"/>
          <w:b/>
          <w:i/>
          <w:sz w:val="24"/>
          <w:szCs w:val="24"/>
        </w:rPr>
      </w:pPr>
    </w:p>
    <w:p w:rsidR="004B49FD" w:rsidRPr="004B49FD" w:rsidRDefault="004B49FD" w:rsidP="004B49FD">
      <w:pPr>
        <w:autoSpaceDE w:val="0"/>
        <w:autoSpaceDN w:val="0"/>
        <w:adjustRightInd w:val="0"/>
        <w:spacing w:after="0"/>
        <w:jc w:val="both"/>
        <w:rPr>
          <w:rFonts w:ascii="Times New Roman" w:hAnsi="Times New Roman"/>
          <w:b/>
          <w:i/>
          <w:sz w:val="24"/>
          <w:szCs w:val="24"/>
        </w:rPr>
      </w:pPr>
      <w:r w:rsidRPr="004B49FD">
        <w:rPr>
          <w:rFonts w:ascii="Times New Roman" w:hAnsi="Times New Roman"/>
          <w:b/>
          <w:i/>
          <w:sz w:val="24"/>
          <w:szCs w:val="24"/>
        </w:rPr>
        <w:t>4.14. Заместитель заведующего по административно-хозяйственной работе (завхоз):</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организует работу по соблюдению обслуживающим персоналом норм и правил охраны труда;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соблюдение требований охраны труда при эксплуатации зданий и сооружений ДОУ, технологического, энергетического, игрового и спортивного оборудования, осуществляет их периодический осмотр и организует текущий ремонт;</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осуществляет контроль состояния условий и охраны труда в структурном подразделении, за безопасностью в сопутствующих помещениях (медицинский блок, пищеблок, прачечная),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дошкольного образовательного учреждения;</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содействует работе службы охраны труда (специалиста по охране труда) и комиссии по охране труда, уполномоченных;</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организации и проведении подготовки по охране труда, профессиональной гигиенической подготовки и аттестации работников ДОУ;</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организует и обеспечивает проведение индивидуальной стажировки на рабочем месте работников рабочих профессий и обслуживающего персонала;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организует и обеспечивает выдачу специальной одежды, специальной обуви и других средств индивидуальной защиты, смывающих и обезвреживающих сре</w:t>
      </w:r>
      <w:proofErr w:type="gramStart"/>
      <w:r w:rsidRPr="004B49FD">
        <w:rPr>
          <w:rFonts w:ascii="Times New Roman" w:hAnsi="Times New Roman"/>
          <w:sz w:val="24"/>
          <w:szCs w:val="24"/>
        </w:rPr>
        <w:t>дств в с</w:t>
      </w:r>
      <w:proofErr w:type="gramEnd"/>
      <w:r w:rsidRPr="004B49FD">
        <w:rPr>
          <w:rFonts w:ascii="Times New Roman" w:hAnsi="Times New Roman"/>
          <w:sz w:val="24"/>
          <w:szCs w:val="24"/>
        </w:rPr>
        <w:t>оответствии с установленными типовыми нормами;</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организует обеспечение санитарно-бытового обслуживания работников и детей в соответствии с требованиями охраны труда;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организации проведения специальной оценки условий труда;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организации управления профессиональными рисками;</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принимает меры по устранению причин несчастных случаев на производстве, организует работу по профилактике травматизма и профзаболеваний;</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устранение нарушений, выявленных органами государственного контроля и надзора (</w:t>
      </w:r>
      <w:proofErr w:type="spellStart"/>
      <w:r w:rsidRPr="004B49FD">
        <w:rPr>
          <w:rFonts w:ascii="Times New Roman" w:hAnsi="Times New Roman"/>
          <w:sz w:val="24"/>
          <w:szCs w:val="24"/>
        </w:rPr>
        <w:t>Рострудинспекции</w:t>
      </w:r>
      <w:proofErr w:type="spellEnd"/>
      <w:r w:rsidRPr="004B49FD">
        <w:rPr>
          <w:rFonts w:ascii="Times New Roman" w:hAnsi="Times New Roman"/>
          <w:sz w:val="24"/>
          <w:szCs w:val="24"/>
        </w:rPr>
        <w:t xml:space="preserve">, </w:t>
      </w:r>
      <w:proofErr w:type="spellStart"/>
      <w:r w:rsidRPr="004B49FD">
        <w:rPr>
          <w:rFonts w:ascii="Times New Roman" w:hAnsi="Times New Roman"/>
          <w:sz w:val="24"/>
          <w:szCs w:val="24"/>
        </w:rPr>
        <w:t>Роспотребнадзора</w:t>
      </w:r>
      <w:proofErr w:type="spellEnd"/>
      <w:r w:rsidRPr="004B49FD">
        <w:rPr>
          <w:rFonts w:ascii="Times New Roman" w:hAnsi="Times New Roman"/>
          <w:sz w:val="24"/>
          <w:szCs w:val="24"/>
        </w:rPr>
        <w:t xml:space="preserve">, </w:t>
      </w:r>
      <w:proofErr w:type="spellStart"/>
      <w:r w:rsidRPr="004B49FD">
        <w:rPr>
          <w:rFonts w:ascii="Times New Roman" w:hAnsi="Times New Roman"/>
          <w:sz w:val="24"/>
          <w:szCs w:val="24"/>
        </w:rPr>
        <w:t>Ростехнадзора</w:t>
      </w:r>
      <w:proofErr w:type="spellEnd"/>
      <w:r w:rsidRPr="004B49FD">
        <w:rPr>
          <w:rFonts w:ascii="Times New Roman" w:hAnsi="Times New Roman"/>
          <w:sz w:val="24"/>
          <w:szCs w:val="24"/>
        </w:rPr>
        <w:t xml:space="preserve">, </w:t>
      </w:r>
      <w:proofErr w:type="spellStart"/>
      <w:r w:rsidRPr="004B49FD">
        <w:rPr>
          <w:rFonts w:ascii="Times New Roman" w:hAnsi="Times New Roman"/>
          <w:sz w:val="24"/>
          <w:szCs w:val="24"/>
        </w:rPr>
        <w:t>Госпожнадзора</w:t>
      </w:r>
      <w:proofErr w:type="spellEnd"/>
      <w:r w:rsidRPr="004B49FD">
        <w:rPr>
          <w:rFonts w:ascii="Times New Roman" w:hAnsi="Times New Roman"/>
          <w:sz w:val="24"/>
          <w:szCs w:val="24"/>
        </w:rPr>
        <w:t xml:space="preserve">, Прокуратуры), органами управления образованием, службой </w:t>
      </w:r>
      <w:r w:rsidRPr="004B49FD">
        <w:rPr>
          <w:rFonts w:ascii="Times New Roman" w:hAnsi="Times New Roman"/>
          <w:sz w:val="24"/>
          <w:szCs w:val="24"/>
        </w:rPr>
        <w:lastRenderedPageBreak/>
        <w:t>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4B49FD" w:rsidRPr="004B49FD" w:rsidRDefault="004B49FD" w:rsidP="005004C5">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4B49FD" w:rsidRPr="004B49FD" w:rsidRDefault="004B49FD" w:rsidP="004B49FD">
      <w:pPr>
        <w:autoSpaceDE w:val="0"/>
        <w:autoSpaceDN w:val="0"/>
        <w:adjustRightInd w:val="0"/>
        <w:spacing w:after="0"/>
        <w:jc w:val="both"/>
        <w:rPr>
          <w:rFonts w:ascii="Times New Roman" w:hAnsi="Times New Roman"/>
          <w:b/>
          <w:i/>
          <w:sz w:val="24"/>
          <w:szCs w:val="24"/>
        </w:rPr>
      </w:pPr>
    </w:p>
    <w:p w:rsidR="004B49FD" w:rsidRPr="004B49FD" w:rsidRDefault="004B49FD" w:rsidP="004B49FD">
      <w:pPr>
        <w:autoSpaceDE w:val="0"/>
        <w:autoSpaceDN w:val="0"/>
        <w:adjustRightInd w:val="0"/>
        <w:spacing w:after="0"/>
        <w:jc w:val="both"/>
        <w:rPr>
          <w:rFonts w:ascii="Times New Roman" w:hAnsi="Times New Roman"/>
          <w:b/>
          <w:i/>
          <w:sz w:val="24"/>
          <w:szCs w:val="24"/>
        </w:rPr>
      </w:pPr>
      <w:r w:rsidRPr="004B49FD">
        <w:rPr>
          <w:rFonts w:ascii="Times New Roman" w:hAnsi="Times New Roman"/>
          <w:b/>
          <w:i/>
          <w:sz w:val="24"/>
          <w:szCs w:val="24"/>
        </w:rPr>
        <w:t>4.15. Работники ДОУ:</w:t>
      </w:r>
    </w:p>
    <w:p w:rsidR="004B49FD" w:rsidRPr="004B49FD" w:rsidRDefault="004B49FD" w:rsidP="005004C5">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обеспечивают безопасное проведение образовательной деятельности, в том числе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w:t>
      </w:r>
    </w:p>
    <w:p w:rsidR="004B49FD" w:rsidRPr="004B49FD" w:rsidRDefault="004B49FD" w:rsidP="005004C5">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проходят обязательные медицинские осмотры и психиатрические освидетельствования в установленном законодательством порядке;</w:t>
      </w:r>
    </w:p>
    <w:p w:rsidR="004B49FD" w:rsidRPr="004B49FD" w:rsidRDefault="004B49FD" w:rsidP="005004C5">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проходят подготовку по охране труда, в том числе обучение безопасным методам и приемам выполнения работ и оказанию первой помощи пострадавшим, инструктажа по охране труда, индивидуальной стажировки на рабочем месте, проверки знаний требований охраны труда;</w:t>
      </w:r>
    </w:p>
    <w:p w:rsidR="004B49FD" w:rsidRPr="004B49FD" w:rsidRDefault="004B49FD" w:rsidP="005004C5">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участвуют в контроле состояния условий и охраны труда, безопасностью применяемого на рабочем месте оборудования, инструментов и инвентаря, вносит предложения по улучшению и оздоровлению условий труда и образовательной деятельности;</w:t>
      </w:r>
    </w:p>
    <w:p w:rsidR="004B49FD" w:rsidRPr="004B49FD" w:rsidRDefault="004B49FD" w:rsidP="005004C5">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проверяют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4B49FD" w:rsidRPr="004B49FD" w:rsidRDefault="004B49FD" w:rsidP="005004C5">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правильно применяют средства индивидуальной защиты и приспособления, обеспечивающие безопасность труда и образовательной деятельности;</w:t>
      </w:r>
    </w:p>
    <w:p w:rsidR="004B49FD" w:rsidRPr="004B49FD" w:rsidRDefault="004B49FD" w:rsidP="005004C5">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извещают заведующего ДОУ (при отсутствии - иное должностное лицо) о любой ситуации, угрожающей жизни и здоровью работников и воспитанников дошкольного образовательного учреждения, о каждом несчастном случае или об ухудшении состояния своего здоровья или иных лиц;</w:t>
      </w:r>
    </w:p>
    <w:p w:rsidR="004B49FD" w:rsidRPr="004B49FD" w:rsidRDefault="004B49FD" w:rsidP="005004C5">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 возникновении аварий (пожара) и иных чрезвычайных ситуаций действуют в соответствии с утвержденным заведующим детским садом порядком действий в случае их возникновения, принимают необходимые меры по спасению детей и сотрудников, а также ограничению развития возникшей аварии (пожара) и ее ликвидации;</w:t>
      </w:r>
    </w:p>
    <w:p w:rsidR="004B49FD" w:rsidRPr="004B49FD" w:rsidRDefault="004B49FD" w:rsidP="005004C5">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принимают меры по оказанию первой помощи пострадавшим в результате несчастного случая.</w:t>
      </w:r>
    </w:p>
    <w:p w:rsidR="004B49FD" w:rsidRPr="004B49FD" w:rsidRDefault="004B49FD" w:rsidP="004B49FD">
      <w:pPr>
        <w:pStyle w:val="ListParagraph"/>
        <w:autoSpaceDE w:val="0"/>
        <w:autoSpaceDN w:val="0"/>
        <w:adjustRightInd w:val="0"/>
        <w:spacing w:after="0" w:line="240" w:lineRule="auto"/>
        <w:ind w:left="0"/>
        <w:rPr>
          <w:rFonts w:ascii="Times New Roman" w:hAnsi="Times New Roman"/>
          <w:b/>
          <w:i/>
          <w:sz w:val="24"/>
          <w:szCs w:val="24"/>
        </w:rPr>
      </w:pPr>
    </w:p>
    <w:p w:rsidR="004B49FD" w:rsidRPr="004B49FD" w:rsidRDefault="004B49FD" w:rsidP="004B49FD">
      <w:pPr>
        <w:pStyle w:val="ListParagraph"/>
        <w:autoSpaceDE w:val="0"/>
        <w:autoSpaceDN w:val="0"/>
        <w:adjustRightInd w:val="0"/>
        <w:spacing w:after="0" w:line="240" w:lineRule="auto"/>
        <w:ind w:left="0"/>
        <w:jc w:val="center"/>
        <w:rPr>
          <w:rFonts w:ascii="Times New Roman" w:hAnsi="Times New Roman"/>
          <w:b/>
          <w:i/>
          <w:sz w:val="24"/>
          <w:szCs w:val="24"/>
        </w:rPr>
      </w:pPr>
      <w:r w:rsidRPr="004B49FD">
        <w:rPr>
          <w:rFonts w:ascii="Times New Roman" w:hAnsi="Times New Roman"/>
          <w:b/>
          <w:i/>
          <w:sz w:val="24"/>
          <w:szCs w:val="24"/>
        </w:rPr>
        <w:t>4.16. Служба охраны труда (специалист по охране труда)</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4.16.1. Организация работ по охране труда в ДОУ возлагается на службу охраны труда (специалиста по охране труда). </w:t>
      </w:r>
    </w:p>
    <w:p w:rsidR="004B49FD" w:rsidRPr="004B49FD" w:rsidRDefault="004B49FD" w:rsidP="004B49FD">
      <w:pPr>
        <w:pStyle w:val="af8"/>
        <w:rPr>
          <w:rFonts w:ascii="Times New Roman" w:hAnsi="Times New Roman" w:cs="Times New Roman"/>
        </w:rPr>
      </w:pPr>
      <w:r w:rsidRPr="004B49FD">
        <w:rPr>
          <w:rFonts w:ascii="Times New Roman" w:hAnsi="Times New Roman"/>
        </w:rPr>
        <w:t>4.16.</w:t>
      </w:r>
      <w:r w:rsidRPr="004B49FD">
        <w:rPr>
          <w:rFonts w:ascii="Times New Roman" w:hAnsi="Times New Roman" w:cs="Times New Roman"/>
        </w:rPr>
        <w:t>2. При отсутствии у заведующего ДОУ службы охраны труда, штатного специалиста по охране труда их функции осуществляет заведующий или уполномоченный заведующим рабо</w:t>
      </w:r>
      <w:r w:rsidRPr="004B49FD">
        <w:rPr>
          <w:rFonts w:ascii="Times New Roman" w:hAnsi="Times New Roman" w:cs="Times New Roman"/>
        </w:rPr>
        <w:t>т</w:t>
      </w:r>
      <w:r w:rsidRPr="004B49FD">
        <w:rPr>
          <w:rFonts w:ascii="Times New Roman" w:hAnsi="Times New Roman" w:cs="Times New Roman"/>
        </w:rPr>
        <w:t xml:space="preserve">ник, </w:t>
      </w:r>
      <w:r w:rsidRPr="004B49FD">
        <w:rPr>
          <w:rStyle w:val="af9"/>
          <w:rFonts w:ascii="Times New Roman" w:hAnsi="Times New Roman" w:cs="Times New Roman"/>
          <w:b w:val="0"/>
          <w:bCs/>
          <w:color w:val="auto"/>
        </w:rPr>
        <w:t>на которого приказом возложены обязанности по охране труда</w:t>
      </w:r>
      <w:r w:rsidRPr="004B49FD">
        <w:rPr>
          <w:rFonts w:ascii="Times New Roman" w:hAnsi="Times New Roman" w:cs="Times New Roman"/>
          <w:b/>
        </w:rPr>
        <w:t>.</w:t>
      </w:r>
    </w:p>
    <w:p w:rsidR="004B49FD" w:rsidRPr="004B49FD" w:rsidRDefault="004B49FD" w:rsidP="004B49FD">
      <w:pPr>
        <w:autoSpaceDE w:val="0"/>
        <w:autoSpaceDN w:val="0"/>
        <w:adjustRightInd w:val="0"/>
        <w:spacing w:after="0"/>
        <w:jc w:val="both"/>
        <w:rPr>
          <w:rFonts w:ascii="Times New Roman" w:hAnsi="Times New Roman"/>
          <w:b/>
          <w:sz w:val="24"/>
          <w:szCs w:val="24"/>
        </w:rPr>
      </w:pPr>
      <w:r w:rsidRPr="004B49FD">
        <w:rPr>
          <w:rFonts w:ascii="Times New Roman" w:hAnsi="Times New Roman"/>
          <w:sz w:val="24"/>
          <w:szCs w:val="24"/>
        </w:rPr>
        <w:t>4.16.3.</w:t>
      </w:r>
      <w:r w:rsidRPr="004B49FD">
        <w:rPr>
          <w:rFonts w:ascii="Times New Roman" w:hAnsi="Times New Roman"/>
          <w:b/>
          <w:i/>
          <w:sz w:val="24"/>
          <w:szCs w:val="24"/>
        </w:rPr>
        <w:t xml:space="preserve"> Специалист по охране труда:</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организует и координирует работу по охране труда и обеспечению безопасности образовательной деятельности, координирует работу структурных подразделений в области охраны труда;</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lastRenderedPageBreak/>
        <w:t>проводит с работниками дошкольного образовательного учреждения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разработке и контроле функционирования системы управления охраной труда (СУОТ) в дошкольном образовательном учреждении;</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управлении профессиональными рисками;</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организации и проведении специальной оценки условий труда;</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разработке локальных нормативных актов по охране труда и обеспечению безопасности образовательной деятельности, раздела по охране труда Коллективного договора;</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 xml:space="preserve">осуществляет контроль целевого использования средств на реализацию мероприятий по улучшению условий и охраны труда; </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 дошкольного образовательного учреждения;</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работе по определению контингента работников ДОУ, подлежащих обязательным медицинским осмотрам и психиатрическим освидетельствованиям;</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оказывает методическую помощь заместителям заведующего, руководителям структурных подразделений ДОУ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осуществляет проведение проверок состояния охраны труда в ДОУ, а также выдает предписания об устранении имеющихся недостатков и нарушений требований охраны труда, контролирует их выполнение;</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осуществляет контроль соблюдения в ДОУ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образовательной деятельности.</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информирует работников дошкольного образовательного учреждения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средствах индивидуальной защиты;</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организует размещение в доступных местах наглядных пособий и современных технических сре</w:t>
      </w:r>
      <w:proofErr w:type="gramStart"/>
      <w:r w:rsidRPr="004B49FD">
        <w:rPr>
          <w:rFonts w:ascii="Times New Roman" w:hAnsi="Times New Roman"/>
          <w:sz w:val="24"/>
          <w:szCs w:val="24"/>
        </w:rPr>
        <w:t>дств с ц</w:t>
      </w:r>
      <w:proofErr w:type="gramEnd"/>
      <w:r w:rsidRPr="004B49FD">
        <w:rPr>
          <w:rFonts w:ascii="Times New Roman" w:hAnsi="Times New Roman"/>
          <w:sz w:val="24"/>
          <w:szCs w:val="24"/>
        </w:rPr>
        <w:t>елью проведения обучения по охране труда;</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осуществляет контроль обеспечения работников дошкольного образовательного учреждения нормативной правовой и методической документацией в области охраны труда;</w:t>
      </w:r>
    </w:p>
    <w:p w:rsidR="004B49FD" w:rsidRPr="004B49FD" w:rsidRDefault="004B49FD" w:rsidP="005004C5">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4B49FD" w:rsidRPr="004B49FD" w:rsidRDefault="004B49FD" w:rsidP="004B49FD">
      <w:pPr>
        <w:pStyle w:val="a6"/>
        <w:spacing w:before="0" w:beforeAutospacing="0" w:after="0" w:afterAutospacing="0"/>
        <w:jc w:val="both"/>
        <w:rPr>
          <w:b/>
          <w:i/>
        </w:rPr>
      </w:pPr>
    </w:p>
    <w:p w:rsidR="004B49FD" w:rsidRPr="004B49FD" w:rsidRDefault="004B49FD" w:rsidP="004B49FD">
      <w:pPr>
        <w:pStyle w:val="a6"/>
        <w:spacing w:before="0" w:beforeAutospacing="0" w:after="0" w:afterAutospacing="0"/>
        <w:jc w:val="center"/>
        <w:rPr>
          <w:b/>
          <w:i/>
        </w:rPr>
      </w:pPr>
      <w:r w:rsidRPr="004B49FD">
        <w:rPr>
          <w:b/>
          <w:i/>
        </w:rPr>
        <w:t>4.17. Комиссия по охране труда</w:t>
      </w:r>
    </w:p>
    <w:p w:rsidR="004B49FD" w:rsidRPr="004B49FD" w:rsidRDefault="004B49FD" w:rsidP="004B49FD">
      <w:pPr>
        <w:pStyle w:val="a6"/>
        <w:spacing w:before="0" w:beforeAutospacing="0" w:after="0" w:afterAutospacing="0"/>
        <w:jc w:val="both"/>
      </w:pPr>
      <w:r w:rsidRPr="004B49FD">
        <w:t xml:space="preserve">4.17.1. По инициативе заведующего ДОУ и (или) по инициативе работников либо </w:t>
      </w:r>
      <w:r w:rsidRPr="004B49FD">
        <w:rPr>
          <w:bCs/>
          <w:color w:val="000000"/>
        </w:rPr>
        <w:t xml:space="preserve">выборного органа </w:t>
      </w:r>
      <w:r w:rsidRPr="004B49FD">
        <w:t>первичной профсоюзной организации (профком) в дошкольном образовательном учреждении создается комиссия по охране труда.</w:t>
      </w:r>
    </w:p>
    <w:p w:rsidR="004B49FD" w:rsidRPr="004B49FD" w:rsidRDefault="004B49FD" w:rsidP="004B49FD">
      <w:pPr>
        <w:pStyle w:val="a6"/>
        <w:spacing w:before="0" w:beforeAutospacing="0" w:after="0" w:afterAutospacing="0"/>
        <w:jc w:val="both"/>
      </w:pPr>
      <w:r w:rsidRPr="004B49FD">
        <w:lastRenderedPageBreak/>
        <w:t>4.17.2. Комиссия по охране труда является составной частью системы управления охраной труда в дошкольном образовательном учреждении, а также одной из форм участия работников в управлении ДОУ в области охраны труда.</w:t>
      </w:r>
    </w:p>
    <w:p w:rsidR="004B49FD" w:rsidRPr="004B49FD" w:rsidRDefault="004B49FD" w:rsidP="004B49FD">
      <w:pPr>
        <w:pStyle w:val="a6"/>
        <w:spacing w:before="0" w:beforeAutospacing="0" w:after="0" w:afterAutospacing="0"/>
        <w:jc w:val="both"/>
      </w:pPr>
      <w:r w:rsidRPr="004B49FD">
        <w:t>4.17.3. Работа Комиссии по охране труда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p>
    <w:p w:rsidR="004B49FD" w:rsidRPr="004B49FD" w:rsidRDefault="004B49FD" w:rsidP="004B49FD">
      <w:pPr>
        <w:pStyle w:val="a6"/>
        <w:spacing w:before="0" w:beforeAutospacing="0" w:after="0" w:afterAutospacing="0"/>
        <w:jc w:val="both"/>
        <w:rPr>
          <w:bCs/>
          <w:color w:val="000000"/>
        </w:rPr>
      </w:pPr>
      <w:r w:rsidRPr="004B49FD">
        <w:t xml:space="preserve">4.17.4. </w:t>
      </w:r>
      <w:r w:rsidRPr="004B49FD">
        <w:rPr>
          <w:bCs/>
          <w:color w:val="000000"/>
          <w:u w:val="single"/>
        </w:rPr>
        <w:t>Задачами Комиссии по охране труда являются:</w:t>
      </w:r>
    </w:p>
    <w:p w:rsidR="004B49FD" w:rsidRPr="004B49FD" w:rsidRDefault="004B49FD" w:rsidP="005004C5">
      <w:pPr>
        <w:pStyle w:val="s1"/>
        <w:numPr>
          <w:ilvl w:val="0"/>
          <w:numId w:val="10"/>
        </w:numPr>
        <w:shd w:val="clear" w:color="auto" w:fill="FFFFFF"/>
        <w:spacing w:before="0" w:beforeAutospacing="0" w:after="0" w:afterAutospacing="0"/>
        <w:jc w:val="both"/>
        <w:rPr>
          <w:bCs/>
          <w:color w:val="000000"/>
        </w:rPr>
      </w:pPr>
      <w:r w:rsidRPr="004B49FD">
        <w:rPr>
          <w:bCs/>
          <w:color w:val="000000"/>
        </w:rPr>
        <w:t>разработка на основе предложений членов Комиссии по охране труда программы совместных действий заведующего ДОУ,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4B49FD" w:rsidRPr="004B49FD" w:rsidRDefault="004B49FD" w:rsidP="005004C5">
      <w:pPr>
        <w:pStyle w:val="s1"/>
        <w:numPr>
          <w:ilvl w:val="0"/>
          <w:numId w:val="10"/>
        </w:numPr>
        <w:shd w:val="clear" w:color="auto" w:fill="FFFFFF"/>
        <w:spacing w:before="0" w:beforeAutospacing="0" w:after="0" w:afterAutospacing="0"/>
        <w:jc w:val="both"/>
        <w:rPr>
          <w:bCs/>
          <w:color w:val="000000"/>
        </w:rPr>
      </w:pPr>
      <w:r w:rsidRPr="004B49FD">
        <w:rPr>
          <w:bCs/>
          <w:color w:val="000000"/>
        </w:rPr>
        <w:t xml:space="preserve">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заведующему ДОУ по улучшению условий труда и </w:t>
      </w:r>
      <w:r w:rsidRPr="004B49FD">
        <w:t>образовательной деятельности</w:t>
      </w:r>
      <w:r w:rsidRPr="004B49FD">
        <w:rPr>
          <w:bCs/>
          <w:color w:val="000000"/>
        </w:rPr>
        <w:t>;</w:t>
      </w:r>
    </w:p>
    <w:p w:rsidR="004B49FD" w:rsidRPr="004B49FD" w:rsidRDefault="004B49FD" w:rsidP="005004C5">
      <w:pPr>
        <w:pStyle w:val="s1"/>
        <w:numPr>
          <w:ilvl w:val="0"/>
          <w:numId w:val="10"/>
        </w:numPr>
        <w:shd w:val="clear" w:color="auto" w:fill="FFFFFF"/>
        <w:spacing w:before="0" w:beforeAutospacing="0" w:after="0" w:afterAutospacing="0"/>
        <w:jc w:val="both"/>
        <w:rPr>
          <w:bCs/>
          <w:color w:val="000000"/>
        </w:rPr>
      </w:pPr>
      <w:r w:rsidRPr="004B49FD">
        <w:rPr>
          <w:bCs/>
          <w:color w:val="000000"/>
        </w:rPr>
        <w:t>содействие службе охраны труда, заведующему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4B49FD" w:rsidRPr="004B49FD" w:rsidRDefault="004B49FD" w:rsidP="004B49FD">
      <w:pPr>
        <w:pStyle w:val="NoSpacing"/>
        <w:jc w:val="both"/>
        <w:rPr>
          <w:rStyle w:val="af9"/>
          <w:bCs/>
          <w:sz w:val="24"/>
          <w:szCs w:val="24"/>
        </w:rPr>
      </w:pPr>
    </w:p>
    <w:p w:rsidR="004B49FD" w:rsidRPr="004B49FD" w:rsidRDefault="004B49FD" w:rsidP="004B49FD">
      <w:pPr>
        <w:pStyle w:val="NoSpacing"/>
        <w:jc w:val="both"/>
        <w:rPr>
          <w:rFonts w:ascii="Times New Roman" w:hAnsi="Times New Roman"/>
          <w:b/>
          <w:bCs/>
          <w:sz w:val="24"/>
          <w:szCs w:val="24"/>
        </w:rPr>
      </w:pPr>
      <w:r w:rsidRPr="004B49FD">
        <w:rPr>
          <w:rStyle w:val="af9"/>
          <w:rFonts w:ascii="Times New Roman" w:hAnsi="Times New Roman"/>
          <w:b w:val="0"/>
          <w:bCs/>
          <w:color w:val="auto"/>
          <w:sz w:val="24"/>
          <w:szCs w:val="24"/>
        </w:rPr>
        <w:t>4.18. Уполномоченное лицо по охране труда профс</w:t>
      </w:r>
      <w:r w:rsidRPr="004B49FD">
        <w:rPr>
          <w:rStyle w:val="af9"/>
          <w:rFonts w:ascii="Times New Roman" w:hAnsi="Times New Roman"/>
          <w:b w:val="0"/>
          <w:bCs/>
          <w:color w:val="auto"/>
          <w:sz w:val="24"/>
          <w:szCs w:val="24"/>
        </w:rPr>
        <w:t>о</w:t>
      </w:r>
      <w:r w:rsidRPr="004B49FD">
        <w:rPr>
          <w:rStyle w:val="af9"/>
          <w:rFonts w:ascii="Times New Roman" w:hAnsi="Times New Roman"/>
          <w:b w:val="0"/>
          <w:bCs/>
          <w:color w:val="auto"/>
          <w:sz w:val="24"/>
          <w:szCs w:val="24"/>
        </w:rPr>
        <w:t>юзного комитета или совета трудового коллектива</w:t>
      </w:r>
    </w:p>
    <w:p w:rsidR="004B49FD" w:rsidRPr="004B49FD" w:rsidRDefault="004B49FD" w:rsidP="004B49FD">
      <w:pPr>
        <w:pStyle w:val="NoSpacing"/>
        <w:jc w:val="both"/>
        <w:rPr>
          <w:rFonts w:ascii="Times New Roman" w:hAnsi="Times New Roman"/>
          <w:sz w:val="24"/>
          <w:szCs w:val="24"/>
        </w:rPr>
      </w:pPr>
      <w:r w:rsidRPr="004B49FD">
        <w:rPr>
          <w:rFonts w:ascii="Times New Roman" w:hAnsi="Times New Roman"/>
          <w:sz w:val="24"/>
          <w:szCs w:val="24"/>
        </w:rPr>
        <w:t>4.18.1. Составной частью системы управления охраной труда в ДОУ, а также одной из форм участия работников в управлении дошкольным образовательным учреждением в области охраны труда является уполном</w:t>
      </w:r>
      <w:r w:rsidRPr="004B49FD">
        <w:rPr>
          <w:rFonts w:ascii="Times New Roman" w:hAnsi="Times New Roman"/>
          <w:sz w:val="24"/>
          <w:szCs w:val="24"/>
        </w:rPr>
        <w:t>о</w:t>
      </w:r>
      <w:r w:rsidRPr="004B49FD">
        <w:rPr>
          <w:rFonts w:ascii="Times New Roman" w:hAnsi="Times New Roman"/>
          <w:sz w:val="24"/>
          <w:szCs w:val="24"/>
        </w:rPr>
        <w:t xml:space="preserve">ченные (доверенные) лица по охране труда профсоюзного комитета или совета трудового коллектива. </w:t>
      </w:r>
    </w:p>
    <w:p w:rsidR="004B49FD" w:rsidRPr="004B49FD" w:rsidRDefault="004B49FD" w:rsidP="004B49FD">
      <w:pPr>
        <w:pStyle w:val="a6"/>
        <w:spacing w:before="0" w:beforeAutospacing="0" w:after="0" w:afterAutospacing="0"/>
        <w:jc w:val="both"/>
      </w:pPr>
      <w:r w:rsidRPr="004B49FD">
        <w:t xml:space="preserve">4.18.2. Уполномоченное (доверенное) лицо по охране труда профсоюзного комитета дошкольного образовательного учреждения осуществляет общественный (профсоюзный) контроль за состоянием охраны труда на рабочих местах, </w:t>
      </w:r>
      <w:proofErr w:type="gramStart"/>
      <w:r w:rsidRPr="004B49FD">
        <w:t>соблюдением</w:t>
      </w:r>
      <w:proofErr w:type="gramEnd"/>
      <w:r w:rsidRPr="004B49FD">
        <w:t xml:space="preserve"> заведующим ДОУ и должностными лицами структурных подразделений законных прав и интересов работников в области охраны труда, сохранением жизни и здоровья работников и воспитанников во время образовательной деятельности.</w:t>
      </w:r>
    </w:p>
    <w:p w:rsidR="004B49FD" w:rsidRPr="004B49FD" w:rsidRDefault="004B49FD" w:rsidP="004B49FD">
      <w:pPr>
        <w:spacing w:after="0"/>
        <w:jc w:val="both"/>
        <w:rPr>
          <w:rFonts w:ascii="Verdana" w:eastAsia="Times New Roman" w:hAnsi="Verdana" w:cs="Times New Roman"/>
          <w:sz w:val="24"/>
          <w:szCs w:val="24"/>
        </w:rPr>
      </w:pPr>
      <w:r w:rsidRPr="004B49FD">
        <w:rPr>
          <w:rFonts w:ascii="Times New Roman" w:hAnsi="Times New Roman"/>
          <w:sz w:val="24"/>
          <w:szCs w:val="24"/>
        </w:rPr>
        <w:t>4.18.</w:t>
      </w:r>
      <w:r w:rsidRPr="004B49FD">
        <w:rPr>
          <w:rFonts w:ascii="Times New Roman" w:hAnsi="Times New Roman" w:cs="Times New Roman"/>
          <w:sz w:val="24"/>
          <w:szCs w:val="24"/>
        </w:rPr>
        <w:t xml:space="preserve">3. В соответствии со статьей 370 Трудового Кодекса Российской Федерации уполномоченное лицо по охране труда профсоюзного комитета </w:t>
      </w:r>
      <w:r w:rsidRPr="004B49FD">
        <w:rPr>
          <w:rFonts w:ascii="Times New Roman" w:eastAsia="Times New Roman" w:hAnsi="Times New Roman" w:cs="Times New Roman"/>
          <w:sz w:val="24"/>
          <w:szCs w:val="24"/>
        </w:rPr>
        <w:t>имеет право беспрепятственно проверять соблюдение требований охраны труда и вносить обязательные для рассмотрения заведующим и иными должностными лицами ДОУ предложения об устранении выявленных нарушений требований охраны труда.</w:t>
      </w:r>
    </w:p>
    <w:p w:rsidR="004B49FD" w:rsidRPr="004B49FD" w:rsidRDefault="004B49FD" w:rsidP="004B49FD">
      <w:pPr>
        <w:pStyle w:val="a6"/>
        <w:spacing w:before="0" w:beforeAutospacing="0" w:after="0" w:afterAutospacing="0"/>
        <w:jc w:val="both"/>
      </w:pPr>
      <w:r w:rsidRPr="004B49FD">
        <w:t>4.18.4 Уполномоченный по охране труда представляет профсоюзную сторону в комиссии по охране труда, создаваемой в детском саду.</w:t>
      </w:r>
    </w:p>
    <w:p w:rsidR="004B49FD" w:rsidRPr="004B49FD" w:rsidRDefault="004B49FD" w:rsidP="004B49FD">
      <w:pPr>
        <w:pStyle w:val="a6"/>
        <w:spacing w:before="0" w:beforeAutospacing="0" w:after="0" w:afterAutospacing="0"/>
        <w:jc w:val="both"/>
      </w:pPr>
      <w:r w:rsidRPr="004B49FD">
        <w:t>4.18.</w:t>
      </w:r>
      <w:r w:rsidRPr="004B49FD">
        <w:rPr>
          <w:rFonts w:eastAsia="Arial Unicode MS" w:cs="Arial Unicode MS"/>
          <w:color w:val="000000"/>
          <w:lang w:bidi="ru-RU"/>
        </w:rPr>
        <w:t>5.</w:t>
      </w:r>
      <w:r w:rsidRPr="004B49FD">
        <w:rPr>
          <w:rFonts w:eastAsia="Arial Unicode MS" w:cs="Arial Unicode MS"/>
          <w:b/>
          <w:i/>
          <w:color w:val="000000"/>
          <w:lang w:bidi="ru-RU"/>
        </w:rPr>
        <w:t xml:space="preserve"> </w:t>
      </w:r>
      <w:r w:rsidRPr="004B49FD">
        <w:rPr>
          <w:u w:val="single"/>
        </w:rPr>
        <w:t>Право работников ДОУ на участие в управлении охраной труда реализуется в различных формах, в том числе:</w:t>
      </w:r>
    </w:p>
    <w:p w:rsidR="004B49FD" w:rsidRPr="004B49FD" w:rsidRDefault="004B49FD" w:rsidP="005004C5">
      <w:pPr>
        <w:pStyle w:val="a6"/>
        <w:numPr>
          <w:ilvl w:val="0"/>
          <w:numId w:val="11"/>
        </w:numPr>
        <w:spacing w:before="0" w:beforeAutospacing="0" w:after="0" w:afterAutospacing="0"/>
        <w:jc w:val="both"/>
      </w:pPr>
      <w:r w:rsidRPr="004B49FD">
        <w:t xml:space="preserve">проведение выборным коллегиальным органом первичной профсоюзной организации (профком) консультаций с заведующим дошкольным образовательным учреждением по вопросам принятия локальных нормативных актов по охране труда и планов (программ) улучшения условий и охраны труда; </w:t>
      </w:r>
    </w:p>
    <w:p w:rsidR="004B49FD" w:rsidRPr="004B49FD" w:rsidRDefault="004B49FD" w:rsidP="005004C5">
      <w:pPr>
        <w:pStyle w:val="a6"/>
        <w:numPr>
          <w:ilvl w:val="0"/>
          <w:numId w:val="11"/>
        </w:numPr>
        <w:spacing w:before="0" w:beforeAutospacing="0" w:after="0" w:afterAutospacing="0"/>
        <w:jc w:val="both"/>
      </w:pPr>
      <w:r w:rsidRPr="004B49FD">
        <w:lastRenderedPageBreak/>
        <w:t>получение от заведующего детским садом информации по вопросам, непосредственно затрагивающим законные права и интересы работников в области охраны труда;</w:t>
      </w:r>
    </w:p>
    <w:p w:rsidR="004B49FD" w:rsidRPr="004B49FD" w:rsidRDefault="004B49FD" w:rsidP="005004C5">
      <w:pPr>
        <w:pStyle w:val="a6"/>
        <w:numPr>
          <w:ilvl w:val="0"/>
          <w:numId w:val="11"/>
        </w:numPr>
        <w:spacing w:before="0" w:beforeAutospacing="0" w:after="0" w:afterAutospacing="0"/>
        <w:jc w:val="both"/>
      </w:pPr>
      <w:r w:rsidRPr="004B49FD">
        <w:t>обсуждение с заведующим ДОУ вопросов охраны труда, внесение предложений по совершенствованию работы в области охраны труда и обеспечения безопасности образовательной деятельности;</w:t>
      </w:r>
    </w:p>
    <w:p w:rsidR="004B49FD" w:rsidRPr="004B49FD" w:rsidRDefault="004B49FD" w:rsidP="005004C5">
      <w:pPr>
        <w:pStyle w:val="a6"/>
        <w:numPr>
          <w:ilvl w:val="0"/>
          <w:numId w:val="11"/>
        </w:numPr>
        <w:spacing w:before="0" w:beforeAutospacing="0" w:after="0" w:afterAutospacing="0"/>
        <w:jc w:val="both"/>
      </w:pPr>
      <w:r w:rsidRPr="004B49FD">
        <w:t>участие в разработке и принятии коллективных договоров;</w:t>
      </w:r>
    </w:p>
    <w:p w:rsidR="004B49FD" w:rsidRPr="004B49FD" w:rsidRDefault="004B49FD" w:rsidP="005004C5">
      <w:pPr>
        <w:pStyle w:val="a6"/>
        <w:numPr>
          <w:ilvl w:val="0"/>
          <w:numId w:val="11"/>
        </w:numPr>
        <w:spacing w:before="0" w:beforeAutospacing="0" w:after="0" w:afterAutospacing="0"/>
        <w:jc w:val="both"/>
      </w:pPr>
      <w:r w:rsidRPr="004B49FD">
        <w:t>иные формы, определенные Трудовым кодексом Российской Федерации, иными федеральными законами, учредительными документами дошкольного образовательного учреждения, коллективным договором, локальными нормативными актами.</w:t>
      </w:r>
    </w:p>
    <w:p w:rsidR="004B49FD" w:rsidRPr="004B49FD" w:rsidRDefault="004B49FD" w:rsidP="004B49FD">
      <w:pPr>
        <w:spacing w:after="0"/>
        <w:jc w:val="both"/>
        <w:rPr>
          <w:rFonts w:ascii="Times New Roman" w:hAnsi="Times New Roman"/>
          <w:bCs/>
          <w:sz w:val="24"/>
          <w:szCs w:val="24"/>
        </w:rPr>
      </w:pPr>
    </w:p>
    <w:p w:rsidR="004B49FD" w:rsidRPr="004B49FD" w:rsidRDefault="004B49FD" w:rsidP="004B49FD">
      <w:pPr>
        <w:pStyle w:val="ConsPlusNormal"/>
        <w:widowControl/>
        <w:ind w:right="-6"/>
        <w:jc w:val="center"/>
        <w:rPr>
          <w:rFonts w:ascii="Times New Roman" w:hAnsi="Times New Roman" w:cs="Times New Roman"/>
          <w:b/>
          <w:sz w:val="24"/>
          <w:szCs w:val="24"/>
        </w:rPr>
      </w:pPr>
      <w:r w:rsidRPr="004B49FD">
        <w:rPr>
          <w:rFonts w:ascii="Times New Roman" w:hAnsi="Times New Roman" w:cs="Times New Roman"/>
          <w:b/>
          <w:sz w:val="24"/>
          <w:szCs w:val="24"/>
        </w:rPr>
        <w:t>5. Политика (стратегия) в области охраны труда</w:t>
      </w:r>
    </w:p>
    <w:p w:rsidR="004B49FD" w:rsidRPr="004B49FD" w:rsidRDefault="004B49FD" w:rsidP="004B49FD">
      <w:pPr>
        <w:pStyle w:val="ConsPlusNormal"/>
        <w:widowControl/>
        <w:ind w:right="-6"/>
        <w:jc w:val="both"/>
        <w:rPr>
          <w:rFonts w:ascii="Times New Roman" w:hAnsi="Times New Roman" w:cs="Times New Roman"/>
          <w:sz w:val="24"/>
          <w:szCs w:val="24"/>
        </w:rPr>
      </w:pPr>
      <w:r w:rsidRPr="004B49FD">
        <w:rPr>
          <w:rFonts w:ascii="Times New Roman" w:hAnsi="Times New Roman" w:cs="Times New Roman"/>
          <w:sz w:val="24"/>
          <w:szCs w:val="24"/>
        </w:rPr>
        <w:t xml:space="preserve">5.1. Заведующий дошкольным образовательным учреждением отвечает за политику в области охраны труда (далее – политика), проявляет инициативу в решении проблем охраны труда и заинтересованность в её реализации. </w:t>
      </w:r>
    </w:p>
    <w:p w:rsidR="004B49FD" w:rsidRPr="004B49FD" w:rsidRDefault="004B49FD" w:rsidP="004B49FD">
      <w:pPr>
        <w:pStyle w:val="ConsPlusNormal"/>
        <w:widowControl/>
        <w:ind w:right="-6"/>
        <w:jc w:val="both"/>
        <w:rPr>
          <w:rFonts w:ascii="Times New Roman" w:hAnsi="Times New Roman" w:cs="Times New Roman"/>
          <w:sz w:val="24"/>
          <w:szCs w:val="24"/>
        </w:rPr>
      </w:pPr>
      <w:r w:rsidRPr="004B49FD">
        <w:rPr>
          <w:rFonts w:ascii="Times New Roman" w:hAnsi="Times New Roman" w:cs="Times New Roman"/>
          <w:sz w:val="24"/>
          <w:szCs w:val="24"/>
        </w:rPr>
        <w:t>5.2. Политика в области охраны труда и безопасности образовательной деятельности является самостоятельным документом (разделом документа) ДОУ и содержит основные направления деятельности и обязательства заведующего дошкольным образовательным учреждением в области охраны труда и безопасности образовательной деятельности.</w:t>
      </w:r>
    </w:p>
    <w:p w:rsidR="004B49FD" w:rsidRPr="004B49FD" w:rsidRDefault="004B49FD" w:rsidP="004B49FD">
      <w:pPr>
        <w:pStyle w:val="ConsPlusNormal"/>
        <w:widowControl/>
        <w:ind w:right="-6"/>
        <w:jc w:val="both"/>
        <w:rPr>
          <w:rFonts w:ascii="Times New Roman" w:hAnsi="Times New Roman" w:cs="Times New Roman"/>
          <w:sz w:val="24"/>
          <w:szCs w:val="24"/>
          <w:u w:val="single"/>
        </w:rPr>
      </w:pPr>
      <w:r w:rsidRPr="004B49FD">
        <w:rPr>
          <w:rFonts w:ascii="Times New Roman" w:hAnsi="Times New Roman" w:cs="Times New Roman"/>
          <w:sz w:val="24"/>
          <w:szCs w:val="24"/>
        </w:rPr>
        <w:t xml:space="preserve">5.3. </w:t>
      </w:r>
      <w:r w:rsidRPr="004B49FD">
        <w:rPr>
          <w:rFonts w:ascii="Times New Roman" w:hAnsi="Times New Roman" w:cs="Times New Roman"/>
          <w:sz w:val="24"/>
          <w:szCs w:val="24"/>
          <w:u w:val="single"/>
        </w:rPr>
        <w:t>Политика (стратегия) по охране труда в дошкольном образовательном учреждении:</w:t>
      </w:r>
    </w:p>
    <w:p w:rsidR="004B49FD" w:rsidRPr="004B49FD" w:rsidRDefault="004B49FD" w:rsidP="005004C5">
      <w:pPr>
        <w:pStyle w:val="ConsPlusNormal"/>
        <w:widowControl/>
        <w:numPr>
          <w:ilvl w:val="0"/>
          <w:numId w:val="70"/>
        </w:numPr>
        <w:ind w:right="-6"/>
        <w:jc w:val="both"/>
        <w:rPr>
          <w:rFonts w:ascii="Times New Roman" w:hAnsi="Times New Roman" w:cs="Times New Roman"/>
          <w:sz w:val="24"/>
          <w:szCs w:val="24"/>
        </w:rPr>
      </w:pPr>
      <w:proofErr w:type="gramStart"/>
      <w:r w:rsidRPr="004B49FD">
        <w:rPr>
          <w:rFonts w:ascii="Times New Roman" w:hAnsi="Times New Roman" w:cs="Times New Roman"/>
          <w:sz w:val="24"/>
          <w:szCs w:val="24"/>
        </w:rPr>
        <w:t>направлена</w:t>
      </w:r>
      <w:proofErr w:type="gramEnd"/>
      <w:r w:rsidRPr="004B49FD">
        <w:rPr>
          <w:rFonts w:ascii="Times New Roman" w:hAnsi="Times New Roman" w:cs="Times New Roman"/>
          <w:sz w:val="24"/>
          <w:szCs w:val="24"/>
        </w:rPr>
        <w:t xml:space="preserve"> на сохранение жизни и здоровья работников и воспитанников в процессе их трудовой деятельности и образовательной деятельности;</w:t>
      </w:r>
    </w:p>
    <w:p w:rsidR="004B49FD" w:rsidRPr="004B49FD" w:rsidRDefault="004B49FD" w:rsidP="005004C5">
      <w:pPr>
        <w:pStyle w:val="ConsPlusNormal"/>
        <w:widowControl/>
        <w:numPr>
          <w:ilvl w:val="0"/>
          <w:numId w:val="70"/>
        </w:numPr>
        <w:ind w:right="-6"/>
        <w:jc w:val="both"/>
        <w:rPr>
          <w:rFonts w:ascii="Times New Roman" w:hAnsi="Times New Roman" w:cs="Times New Roman"/>
          <w:sz w:val="24"/>
          <w:szCs w:val="24"/>
        </w:rPr>
      </w:pPr>
      <w:proofErr w:type="gramStart"/>
      <w:r w:rsidRPr="004B49FD">
        <w:rPr>
          <w:rFonts w:ascii="Times New Roman" w:hAnsi="Times New Roman" w:cs="Times New Roman"/>
          <w:sz w:val="24"/>
          <w:szCs w:val="24"/>
        </w:rPr>
        <w:t>направлена</w:t>
      </w:r>
      <w:proofErr w:type="gramEnd"/>
      <w:r w:rsidRPr="004B49FD">
        <w:rPr>
          <w:rFonts w:ascii="Times New Roman" w:hAnsi="Times New Roman" w:cs="Times New Roman"/>
          <w:sz w:val="24"/>
          <w:szCs w:val="24"/>
        </w:rPr>
        <w:t xml:space="preserve"> на обеспечение безопасных условий труда, управление рисками производственного травматизма и профессиональной заболеваемости;</w:t>
      </w:r>
    </w:p>
    <w:p w:rsidR="004B49FD" w:rsidRPr="004B49FD" w:rsidRDefault="004B49FD" w:rsidP="005004C5">
      <w:pPr>
        <w:pStyle w:val="ConsPlusNormal"/>
        <w:widowControl/>
        <w:numPr>
          <w:ilvl w:val="0"/>
          <w:numId w:val="70"/>
        </w:numPr>
        <w:ind w:right="-6"/>
        <w:jc w:val="both"/>
        <w:rPr>
          <w:rFonts w:ascii="Times New Roman" w:hAnsi="Times New Roman" w:cs="Times New Roman"/>
          <w:sz w:val="24"/>
          <w:szCs w:val="24"/>
        </w:rPr>
      </w:pPr>
      <w:r w:rsidRPr="004B49FD">
        <w:rPr>
          <w:rFonts w:ascii="Times New Roman" w:hAnsi="Times New Roman" w:cs="Times New Roman"/>
          <w:sz w:val="24"/>
          <w:szCs w:val="24"/>
        </w:rPr>
        <w:t>соответствует специфике экономической деятельности и организации работ в ДОУ, особенностям профессиональных рисков и возможностям управления охраной труда;</w:t>
      </w:r>
    </w:p>
    <w:p w:rsidR="004B49FD" w:rsidRPr="004B49FD" w:rsidRDefault="004B49FD" w:rsidP="005004C5">
      <w:pPr>
        <w:pStyle w:val="ConsPlusNormal"/>
        <w:widowControl/>
        <w:numPr>
          <w:ilvl w:val="0"/>
          <w:numId w:val="70"/>
        </w:numPr>
        <w:ind w:right="-6"/>
        <w:jc w:val="both"/>
        <w:rPr>
          <w:rFonts w:ascii="Times New Roman" w:hAnsi="Times New Roman" w:cs="Times New Roman"/>
          <w:sz w:val="24"/>
          <w:szCs w:val="24"/>
        </w:rPr>
      </w:pPr>
      <w:r w:rsidRPr="004B49FD">
        <w:rPr>
          <w:rFonts w:ascii="Times New Roman" w:hAnsi="Times New Roman" w:cs="Times New Roman"/>
          <w:sz w:val="24"/>
          <w:szCs w:val="24"/>
        </w:rPr>
        <w:t>отражает цели в области охраны труда;</w:t>
      </w:r>
    </w:p>
    <w:p w:rsidR="004B49FD" w:rsidRPr="004B49FD" w:rsidRDefault="004B49FD" w:rsidP="005004C5">
      <w:pPr>
        <w:pStyle w:val="ConsPlusNormal"/>
        <w:widowControl/>
        <w:numPr>
          <w:ilvl w:val="0"/>
          <w:numId w:val="70"/>
        </w:numPr>
        <w:ind w:right="-6"/>
        <w:jc w:val="both"/>
        <w:rPr>
          <w:rFonts w:ascii="Times New Roman" w:hAnsi="Times New Roman" w:cs="Times New Roman"/>
          <w:sz w:val="24"/>
          <w:szCs w:val="24"/>
        </w:rPr>
      </w:pPr>
      <w:r w:rsidRPr="004B49FD">
        <w:rPr>
          <w:rFonts w:ascii="Times New Roman" w:hAnsi="Times New Roman" w:cs="Times New Roman"/>
          <w:sz w:val="24"/>
          <w:szCs w:val="24"/>
        </w:rPr>
        <w:t>включает обязательства работодателя по устранению опасностей и снижению уровней профессиональных рисков на рабочих местах;</w:t>
      </w:r>
    </w:p>
    <w:p w:rsidR="004B49FD" w:rsidRPr="004B49FD" w:rsidRDefault="004B49FD" w:rsidP="005004C5">
      <w:pPr>
        <w:pStyle w:val="ConsPlusNormal"/>
        <w:widowControl/>
        <w:numPr>
          <w:ilvl w:val="0"/>
          <w:numId w:val="70"/>
        </w:numPr>
        <w:ind w:right="-6"/>
        <w:jc w:val="both"/>
        <w:rPr>
          <w:rFonts w:ascii="Times New Roman" w:hAnsi="Times New Roman" w:cs="Times New Roman"/>
          <w:sz w:val="24"/>
          <w:szCs w:val="24"/>
        </w:rPr>
      </w:pPr>
      <w:r w:rsidRPr="004B49FD">
        <w:rPr>
          <w:rFonts w:ascii="Times New Roman" w:hAnsi="Times New Roman" w:cs="Times New Roman"/>
          <w:sz w:val="24"/>
          <w:szCs w:val="24"/>
        </w:rPr>
        <w:t xml:space="preserve">включает обязанности </w:t>
      </w:r>
      <w:proofErr w:type="gramStart"/>
      <w:r w:rsidRPr="004B49FD">
        <w:rPr>
          <w:rFonts w:ascii="Times New Roman" w:hAnsi="Times New Roman" w:cs="Times New Roman"/>
          <w:sz w:val="24"/>
          <w:szCs w:val="24"/>
        </w:rPr>
        <w:t>заведующего</w:t>
      </w:r>
      <w:proofErr w:type="gramEnd"/>
      <w:r w:rsidRPr="004B49FD">
        <w:rPr>
          <w:rFonts w:ascii="Times New Roman" w:hAnsi="Times New Roman" w:cs="Times New Roman"/>
          <w:sz w:val="24"/>
          <w:szCs w:val="24"/>
        </w:rPr>
        <w:t xml:space="preserve"> детского сада для усовершенствования СУОТ;</w:t>
      </w:r>
    </w:p>
    <w:p w:rsidR="004B49FD" w:rsidRPr="004B49FD" w:rsidRDefault="004B49FD" w:rsidP="005004C5">
      <w:pPr>
        <w:pStyle w:val="ConsPlusNormal"/>
        <w:widowControl/>
        <w:numPr>
          <w:ilvl w:val="0"/>
          <w:numId w:val="70"/>
        </w:numPr>
        <w:ind w:right="-6"/>
        <w:jc w:val="both"/>
        <w:rPr>
          <w:rFonts w:ascii="Times New Roman" w:hAnsi="Times New Roman" w:cs="Times New Roman"/>
          <w:sz w:val="24"/>
          <w:szCs w:val="24"/>
        </w:rPr>
      </w:pPr>
      <w:r w:rsidRPr="004B49FD">
        <w:rPr>
          <w:rFonts w:ascii="Times New Roman" w:hAnsi="Times New Roman" w:cs="Times New Roman"/>
          <w:sz w:val="24"/>
          <w:szCs w:val="24"/>
        </w:rPr>
        <w:t>учитывает мнение выборного органа первичной профсоюзной организации или иного уполномоченного работниками органа (при наличии).</w:t>
      </w:r>
    </w:p>
    <w:p w:rsidR="004B49FD" w:rsidRPr="004B49FD" w:rsidRDefault="004B49FD" w:rsidP="004B49FD">
      <w:pPr>
        <w:pStyle w:val="ConsPlusNormal"/>
        <w:widowControl/>
        <w:ind w:right="-6"/>
        <w:jc w:val="both"/>
        <w:rPr>
          <w:rFonts w:ascii="Times New Roman" w:hAnsi="Times New Roman" w:cs="Times New Roman"/>
          <w:sz w:val="24"/>
          <w:szCs w:val="24"/>
        </w:rPr>
      </w:pPr>
      <w:r w:rsidRPr="004B49FD">
        <w:rPr>
          <w:rFonts w:ascii="Times New Roman" w:hAnsi="Times New Roman" w:cs="Times New Roman"/>
          <w:sz w:val="24"/>
          <w:szCs w:val="24"/>
        </w:rPr>
        <w:t>5.4. Политику (стратегию) по охране труда заведующему ДОУ необходимо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4B49FD" w:rsidRPr="004B49FD" w:rsidRDefault="004B49FD" w:rsidP="004B49FD">
      <w:pPr>
        <w:pStyle w:val="ConsPlusNormal"/>
        <w:widowControl/>
        <w:ind w:right="-6"/>
        <w:jc w:val="both"/>
        <w:rPr>
          <w:rFonts w:ascii="Times New Roman" w:hAnsi="Times New Roman" w:cs="Times New Roman"/>
          <w:sz w:val="24"/>
          <w:szCs w:val="24"/>
          <w:u w:val="single"/>
        </w:rPr>
      </w:pPr>
      <w:r w:rsidRPr="004B49FD">
        <w:rPr>
          <w:rFonts w:ascii="Times New Roman" w:hAnsi="Times New Roman" w:cs="Times New Roman"/>
          <w:sz w:val="24"/>
          <w:szCs w:val="24"/>
        </w:rPr>
        <w:t xml:space="preserve">5.5. </w:t>
      </w:r>
      <w:r w:rsidRPr="004B49FD">
        <w:rPr>
          <w:rFonts w:ascii="Times New Roman" w:hAnsi="Times New Roman" w:cs="Times New Roman"/>
          <w:sz w:val="24"/>
          <w:szCs w:val="24"/>
          <w:u w:val="single"/>
        </w:rPr>
        <w:t>Заведующий дошкольным образовательным учреждением обеспечивает:</w:t>
      </w:r>
    </w:p>
    <w:p w:rsidR="004B49FD" w:rsidRPr="004B49FD" w:rsidRDefault="004B49FD" w:rsidP="005004C5">
      <w:pPr>
        <w:pStyle w:val="ConsPlusNormal"/>
        <w:widowControl/>
        <w:numPr>
          <w:ilvl w:val="0"/>
          <w:numId w:val="56"/>
        </w:numPr>
        <w:ind w:right="-6"/>
        <w:jc w:val="both"/>
        <w:rPr>
          <w:rFonts w:ascii="Times New Roman" w:hAnsi="Times New Roman" w:cs="Times New Roman"/>
          <w:sz w:val="24"/>
          <w:szCs w:val="24"/>
        </w:rPr>
      </w:pPr>
      <w:r w:rsidRPr="004B49FD">
        <w:rPr>
          <w:rFonts w:ascii="Times New Roman" w:hAnsi="Times New Roman" w:cs="Times New Roman"/>
          <w:sz w:val="24"/>
          <w:szCs w:val="24"/>
        </w:rPr>
        <w:t>предоставление ответственным лицам соответствующих полномочий для осуществления функций (обязанностей) в рамках функционирования СУОТ;</w:t>
      </w:r>
    </w:p>
    <w:p w:rsidR="004B49FD" w:rsidRPr="004B49FD" w:rsidRDefault="004B49FD" w:rsidP="005004C5">
      <w:pPr>
        <w:pStyle w:val="ConsPlusNormal"/>
        <w:widowControl/>
        <w:numPr>
          <w:ilvl w:val="0"/>
          <w:numId w:val="56"/>
        </w:numPr>
        <w:ind w:right="-6"/>
        <w:jc w:val="both"/>
        <w:rPr>
          <w:rFonts w:ascii="Times New Roman" w:hAnsi="Times New Roman" w:cs="Times New Roman"/>
          <w:sz w:val="24"/>
          <w:szCs w:val="24"/>
        </w:rPr>
      </w:pPr>
      <w:r w:rsidRPr="004B49FD">
        <w:rPr>
          <w:rFonts w:ascii="Times New Roman" w:hAnsi="Times New Roman" w:cs="Times New Roman"/>
          <w:sz w:val="24"/>
          <w:szCs w:val="24"/>
        </w:rPr>
        <w:t>документирование и доведение до сведения работников на всех уровнях управления детского сада, информации об ответственных лицах и их полномочиях.</w:t>
      </w:r>
    </w:p>
    <w:p w:rsidR="004B49FD" w:rsidRPr="004B49FD" w:rsidRDefault="004B49FD" w:rsidP="004B49FD">
      <w:pPr>
        <w:pStyle w:val="ConsPlusNormal"/>
        <w:widowControl/>
        <w:ind w:right="-6"/>
        <w:jc w:val="both"/>
        <w:rPr>
          <w:rFonts w:ascii="Times New Roman" w:hAnsi="Times New Roman" w:cs="Times New Roman"/>
          <w:sz w:val="24"/>
          <w:szCs w:val="24"/>
        </w:rPr>
      </w:pPr>
      <w:r w:rsidRPr="004B49FD">
        <w:rPr>
          <w:rFonts w:ascii="Times New Roman" w:hAnsi="Times New Roman" w:cs="Times New Roman"/>
          <w:sz w:val="24"/>
          <w:szCs w:val="24"/>
        </w:rPr>
        <w:t xml:space="preserve">5.6. Заведующий ДОУ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w:t>
      </w:r>
    </w:p>
    <w:p w:rsidR="004B49FD" w:rsidRPr="004B49FD" w:rsidRDefault="004B49FD" w:rsidP="004B49FD">
      <w:pPr>
        <w:pStyle w:val="ConsPlusNormal"/>
        <w:widowControl/>
        <w:ind w:right="-6"/>
        <w:jc w:val="both"/>
        <w:rPr>
          <w:rFonts w:ascii="Times New Roman" w:hAnsi="Times New Roman" w:cs="Times New Roman"/>
          <w:sz w:val="24"/>
          <w:szCs w:val="24"/>
        </w:rPr>
      </w:pPr>
      <w:r w:rsidRPr="004B49FD">
        <w:rPr>
          <w:rFonts w:ascii="Times New Roman" w:hAnsi="Times New Roman" w:cs="Times New Roman"/>
          <w:sz w:val="24"/>
          <w:szCs w:val="24"/>
        </w:rPr>
        <w:t>5.7. Заведующий детским садом обеспечивает разработку, внедрение и поддержку процесс</w:t>
      </w:r>
      <w:proofErr w:type="gramStart"/>
      <w:r w:rsidRPr="004B49FD">
        <w:rPr>
          <w:rFonts w:ascii="Times New Roman" w:hAnsi="Times New Roman" w:cs="Times New Roman"/>
          <w:sz w:val="24"/>
          <w:szCs w:val="24"/>
        </w:rPr>
        <w:t>а(</w:t>
      </w:r>
      <w:proofErr w:type="spellStart"/>
      <w:proofErr w:type="gramEnd"/>
      <w:r w:rsidRPr="004B49FD">
        <w:rPr>
          <w:rFonts w:ascii="Times New Roman" w:hAnsi="Times New Roman" w:cs="Times New Roman"/>
          <w:sz w:val="24"/>
          <w:szCs w:val="24"/>
        </w:rPr>
        <w:t>ов</w:t>
      </w:r>
      <w:proofErr w:type="spellEnd"/>
      <w:r w:rsidRPr="004B49FD">
        <w:rPr>
          <w:rFonts w:ascii="Times New Roman" w:hAnsi="Times New Roman" w:cs="Times New Roman"/>
          <w:sz w:val="24"/>
          <w:szCs w:val="24"/>
        </w:rPr>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в том числе с учетом:</w:t>
      </w:r>
    </w:p>
    <w:p w:rsidR="004B49FD" w:rsidRPr="004B49FD" w:rsidRDefault="004B49FD" w:rsidP="005004C5">
      <w:pPr>
        <w:pStyle w:val="ConsPlusNormal"/>
        <w:widowControl/>
        <w:numPr>
          <w:ilvl w:val="0"/>
          <w:numId w:val="57"/>
        </w:numPr>
        <w:ind w:right="-6"/>
        <w:jc w:val="both"/>
        <w:rPr>
          <w:rFonts w:ascii="Times New Roman" w:hAnsi="Times New Roman" w:cs="Times New Roman"/>
          <w:sz w:val="24"/>
          <w:szCs w:val="24"/>
        </w:rPr>
      </w:pPr>
      <w:r w:rsidRPr="004B49FD">
        <w:rPr>
          <w:rFonts w:ascii="Times New Roman" w:hAnsi="Times New Roman" w:cs="Times New Roman"/>
          <w:sz w:val="24"/>
          <w:szCs w:val="24"/>
        </w:rPr>
        <w:t>определения механизмов, времени и ресурсов для участия работников в обеспечении безопасности на своих рабочих местах;</w:t>
      </w:r>
    </w:p>
    <w:p w:rsidR="004B49FD" w:rsidRPr="004B49FD" w:rsidRDefault="004B49FD" w:rsidP="005004C5">
      <w:pPr>
        <w:pStyle w:val="ConsPlusNormal"/>
        <w:widowControl/>
        <w:numPr>
          <w:ilvl w:val="0"/>
          <w:numId w:val="57"/>
        </w:numPr>
        <w:ind w:right="-6"/>
        <w:jc w:val="both"/>
        <w:rPr>
          <w:rFonts w:ascii="Times New Roman" w:hAnsi="Times New Roman" w:cs="Times New Roman"/>
          <w:sz w:val="24"/>
          <w:szCs w:val="24"/>
        </w:rPr>
      </w:pPr>
      <w:r w:rsidRPr="004B49FD">
        <w:rPr>
          <w:rFonts w:ascii="Times New Roman" w:hAnsi="Times New Roman" w:cs="Times New Roman"/>
          <w:sz w:val="24"/>
          <w:szCs w:val="24"/>
        </w:rPr>
        <w:lastRenderedPageBreak/>
        <w:t>обеспечения своевременного доступа к четкой, понятной и актуальной информации по вопросам функционирования СУОТ;</w:t>
      </w:r>
    </w:p>
    <w:p w:rsidR="004B49FD" w:rsidRPr="004B49FD" w:rsidRDefault="004B49FD" w:rsidP="005004C5">
      <w:pPr>
        <w:pStyle w:val="ConsPlusNormal"/>
        <w:widowControl/>
        <w:numPr>
          <w:ilvl w:val="0"/>
          <w:numId w:val="57"/>
        </w:numPr>
        <w:ind w:right="-6"/>
        <w:jc w:val="both"/>
        <w:rPr>
          <w:rFonts w:ascii="Times New Roman" w:hAnsi="Times New Roman" w:cs="Times New Roman"/>
          <w:sz w:val="24"/>
          <w:szCs w:val="24"/>
        </w:rPr>
      </w:pPr>
      <w:r w:rsidRPr="004B49FD">
        <w:rPr>
          <w:rFonts w:ascii="Times New Roman" w:hAnsi="Times New Roman" w:cs="Times New Roman"/>
          <w:sz w:val="24"/>
          <w:szCs w:val="24"/>
        </w:rPr>
        <w:t>определения и устранения (минимизации) препятствий для участия работников в СУОТ.</w:t>
      </w:r>
    </w:p>
    <w:p w:rsidR="004B49FD" w:rsidRPr="004B49FD" w:rsidRDefault="004B49FD" w:rsidP="004B49FD">
      <w:pPr>
        <w:pStyle w:val="ConsPlusNormal"/>
        <w:widowControl/>
        <w:ind w:right="-6"/>
        <w:jc w:val="both"/>
        <w:rPr>
          <w:rFonts w:ascii="Times New Roman" w:hAnsi="Times New Roman" w:cs="Times New Roman"/>
          <w:sz w:val="24"/>
          <w:szCs w:val="24"/>
        </w:rPr>
      </w:pPr>
      <w:r w:rsidRPr="004B49FD">
        <w:rPr>
          <w:rFonts w:ascii="Times New Roman" w:hAnsi="Times New Roman" w:cs="Times New Roman"/>
          <w:sz w:val="24"/>
          <w:szCs w:val="24"/>
        </w:rPr>
        <w:t>5.8. 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заведующего или уполномоченных (доверенных) лиц по охране труда.</w:t>
      </w:r>
    </w:p>
    <w:p w:rsidR="004B49FD" w:rsidRPr="004B49FD" w:rsidRDefault="004B49FD" w:rsidP="004B49FD">
      <w:pPr>
        <w:pStyle w:val="ConsPlusNormal"/>
        <w:widowControl/>
        <w:ind w:right="-6"/>
        <w:jc w:val="both"/>
        <w:rPr>
          <w:rFonts w:ascii="Times New Roman" w:hAnsi="Times New Roman" w:cs="Times New Roman"/>
          <w:sz w:val="24"/>
          <w:szCs w:val="24"/>
        </w:rPr>
      </w:pPr>
      <w:r w:rsidRPr="004B49FD">
        <w:rPr>
          <w:rFonts w:ascii="Times New Roman" w:hAnsi="Times New Roman" w:cs="Times New Roman"/>
          <w:sz w:val="24"/>
          <w:szCs w:val="24"/>
        </w:rPr>
        <w:t>5.9. Заведующий ДОУ реализовывает и поддерживает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4B49FD" w:rsidRPr="004B49FD" w:rsidRDefault="004B49FD" w:rsidP="004B49FD">
      <w:pPr>
        <w:pStyle w:val="ConsPlusNormal"/>
        <w:widowControl/>
        <w:ind w:right="-6"/>
        <w:jc w:val="both"/>
        <w:rPr>
          <w:rFonts w:ascii="Times New Roman" w:hAnsi="Times New Roman" w:cs="Times New Roman"/>
          <w:sz w:val="24"/>
          <w:szCs w:val="24"/>
        </w:rPr>
      </w:pPr>
      <w:r w:rsidRPr="004B49FD">
        <w:rPr>
          <w:rFonts w:ascii="Times New Roman" w:hAnsi="Times New Roman" w:cs="Times New Roman"/>
          <w:sz w:val="24"/>
          <w:szCs w:val="24"/>
        </w:rPr>
        <w:t>5.10. При необходимости данная политика пересматривается исходя из результатов оценки эффективности СУОТ, приведенных в ежегодном отчете о функционировании СУОТ.</w:t>
      </w:r>
      <w:bookmarkEnd w:id="1"/>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5.11. Политика по охране труда должна быть доступна всем работникам ДОУ, а также иным лицам, находящимся на территории, в зданиях и сооружениях дошкольного образовательного учреждения.</w:t>
      </w:r>
    </w:p>
    <w:p w:rsidR="004B49FD" w:rsidRPr="004B49FD" w:rsidRDefault="004B49FD" w:rsidP="004B49FD">
      <w:pPr>
        <w:pStyle w:val="23"/>
        <w:tabs>
          <w:tab w:val="left" w:pos="0"/>
        </w:tabs>
        <w:spacing w:before="0" w:line="240" w:lineRule="auto"/>
        <w:ind w:right="54" w:firstLine="0"/>
        <w:rPr>
          <w:sz w:val="24"/>
          <w:szCs w:val="24"/>
        </w:rPr>
      </w:pPr>
    </w:p>
    <w:p w:rsidR="004B49FD" w:rsidRPr="004B49FD" w:rsidRDefault="004B49FD" w:rsidP="004B49FD">
      <w:pPr>
        <w:pStyle w:val="formattext"/>
        <w:shd w:val="clear" w:color="auto" w:fill="FFFFFF"/>
        <w:spacing w:before="0" w:beforeAutospacing="0" w:after="0" w:afterAutospacing="0"/>
        <w:jc w:val="center"/>
        <w:textAlignment w:val="baseline"/>
        <w:rPr>
          <w:b/>
        </w:rPr>
      </w:pPr>
      <w:r w:rsidRPr="004B49FD">
        <w:rPr>
          <w:b/>
        </w:rPr>
        <w:t>6. Планирование системы управления охраны труда</w:t>
      </w:r>
    </w:p>
    <w:p w:rsidR="004B49FD" w:rsidRPr="004B49FD" w:rsidRDefault="004B49FD" w:rsidP="004B49FD">
      <w:pPr>
        <w:pStyle w:val="formattext"/>
        <w:shd w:val="clear" w:color="auto" w:fill="FFFFFF"/>
        <w:spacing w:before="0" w:beforeAutospacing="0" w:after="0" w:afterAutospacing="0"/>
        <w:jc w:val="both"/>
        <w:textAlignment w:val="baseline"/>
        <w:rPr>
          <w:b/>
        </w:rPr>
      </w:pPr>
      <w:r w:rsidRPr="004B49FD">
        <w:t>6.1. При планировании СУОТ нужно определить профессиональные риски необходимые для предотвращения или уменьшения нежелательных последствий возможных нарушений положений СУОТ по безопасности.</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 xml:space="preserve">6.2. Управление профессиональными рисками представляет собой комплекс взаимосвязанных мероприятий и процедур, являющихся элементами СУОТ и включающих в себя выявление опасностей, оценку профессиональных рисков (далее - </w:t>
      </w:r>
      <w:proofErr w:type="gramStart"/>
      <w:r w:rsidRPr="004B49FD">
        <w:t>ОПР</w:t>
      </w:r>
      <w:proofErr w:type="gramEnd"/>
      <w:r w:rsidRPr="004B49FD">
        <w:t xml:space="preserve">)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6.3. Выявление (идентификация) опасностей, представляющих угрозу жизни и здоровью работников, и составление их перечня (реестра) проводят с учетом рекомендаций по классификации, обнаружению, распознаванию и описанию опасностей.</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 xml:space="preserve">6.4. </w:t>
      </w:r>
      <w:proofErr w:type="gramStart"/>
      <w:r w:rsidRPr="004B49FD">
        <w:t>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4B49FD" w:rsidRPr="004B49FD" w:rsidRDefault="004B49FD" w:rsidP="004B49FD">
      <w:pPr>
        <w:pStyle w:val="formattext"/>
        <w:shd w:val="clear" w:color="auto" w:fill="FFFFFF"/>
        <w:spacing w:before="0" w:beforeAutospacing="0" w:after="0" w:afterAutospacing="0"/>
        <w:jc w:val="both"/>
        <w:textAlignment w:val="baseline"/>
      </w:pPr>
      <w:r w:rsidRPr="004B49FD">
        <w:t>6.5. Оценку уровня профессиональных рисков, связанных с выявленными опасностями, осуществляют для всех выявленных (идентифицированных) опасностей.</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6.6. Методы оценки уровня профессиональных рисков работодателю определяют с учетом характера своей деятельности и рекомендаций по выбору методов оценки уровня профессиональных рисков, выявленных (идентифицированных) опасностей.</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6.7. Заведующий ДОУ обеспечивает систематическое выявление опасностей и профессиональных рисков, их регулярный анализ и оценку.</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6.8.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6.9.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4B49FD" w:rsidRPr="004B49FD" w:rsidRDefault="004B49FD" w:rsidP="004B49FD">
      <w:pPr>
        <w:pStyle w:val="formattext"/>
        <w:shd w:val="clear" w:color="auto" w:fill="FFFFFF"/>
        <w:spacing w:before="0" w:beforeAutospacing="0" w:after="0" w:afterAutospacing="0"/>
        <w:jc w:val="both"/>
        <w:textAlignment w:val="baseline"/>
      </w:pPr>
      <w:r w:rsidRPr="004B49FD">
        <w:lastRenderedPageBreak/>
        <w:t xml:space="preserve">6.10. </w:t>
      </w:r>
      <w:r w:rsidRPr="004B49FD">
        <w:rPr>
          <w:u w:val="single"/>
        </w:rPr>
        <w:t>В Плане мероприятий по охране труда организации указываются следующие сведения:</w:t>
      </w:r>
    </w:p>
    <w:p w:rsidR="004B49FD" w:rsidRPr="004B49FD" w:rsidRDefault="004B49FD" w:rsidP="005004C5">
      <w:pPr>
        <w:pStyle w:val="formattext"/>
        <w:numPr>
          <w:ilvl w:val="0"/>
          <w:numId w:val="58"/>
        </w:numPr>
        <w:shd w:val="clear" w:color="auto" w:fill="FFFFFF"/>
        <w:spacing w:before="0" w:beforeAutospacing="0" w:after="0" w:afterAutospacing="0"/>
        <w:jc w:val="both"/>
        <w:textAlignment w:val="baseline"/>
      </w:pPr>
      <w:r w:rsidRPr="004B49FD">
        <w:t>наименование мероприятий;</w:t>
      </w:r>
    </w:p>
    <w:p w:rsidR="004B49FD" w:rsidRPr="004B49FD" w:rsidRDefault="004B49FD" w:rsidP="005004C5">
      <w:pPr>
        <w:pStyle w:val="formattext"/>
        <w:numPr>
          <w:ilvl w:val="0"/>
          <w:numId w:val="58"/>
        </w:numPr>
        <w:shd w:val="clear" w:color="auto" w:fill="FFFFFF"/>
        <w:spacing w:before="0" w:beforeAutospacing="0" w:after="0" w:afterAutospacing="0"/>
        <w:jc w:val="both"/>
        <w:textAlignment w:val="baseline"/>
      </w:pPr>
      <w:r w:rsidRPr="004B49FD">
        <w:t>ожидаемый результат по каждому мероприятию;</w:t>
      </w:r>
    </w:p>
    <w:p w:rsidR="004B49FD" w:rsidRPr="004B49FD" w:rsidRDefault="004B49FD" w:rsidP="005004C5">
      <w:pPr>
        <w:pStyle w:val="formattext"/>
        <w:numPr>
          <w:ilvl w:val="0"/>
          <w:numId w:val="58"/>
        </w:numPr>
        <w:shd w:val="clear" w:color="auto" w:fill="FFFFFF"/>
        <w:spacing w:before="0" w:beforeAutospacing="0" w:after="0" w:afterAutospacing="0"/>
        <w:jc w:val="both"/>
        <w:textAlignment w:val="baseline"/>
      </w:pPr>
      <w:r w:rsidRPr="004B49FD">
        <w:t>сроки реализации по каждому мероприятию;</w:t>
      </w:r>
    </w:p>
    <w:p w:rsidR="004B49FD" w:rsidRPr="004B49FD" w:rsidRDefault="004B49FD" w:rsidP="005004C5">
      <w:pPr>
        <w:pStyle w:val="formattext"/>
        <w:numPr>
          <w:ilvl w:val="0"/>
          <w:numId w:val="58"/>
        </w:numPr>
        <w:shd w:val="clear" w:color="auto" w:fill="FFFFFF"/>
        <w:spacing w:before="0" w:beforeAutospacing="0" w:after="0" w:afterAutospacing="0"/>
        <w:jc w:val="both"/>
        <w:textAlignment w:val="baseline"/>
      </w:pPr>
      <w:r w:rsidRPr="004B49FD">
        <w:t>ответственные лица за реализацию мероприятий;</w:t>
      </w:r>
    </w:p>
    <w:p w:rsidR="004B49FD" w:rsidRPr="004B49FD" w:rsidRDefault="004B49FD" w:rsidP="005004C5">
      <w:pPr>
        <w:pStyle w:val="formattext"/>
        <w:numPr>
          <w:ilvl w:val="0"/>
          <w:numId w:val="58"/>
        </w:numPr>
        <w:shd w:val="clear" w:color="auto" w:fill="FFFFFF"/>
        <w:spacing w:before="0" w:beforeAutospacing="0" w:after="0" w:afterAutospacing="0"/>
        <w:jc w:val="both"/>
        <w:textAlignment w:val="baseline"/>
      </w:pPr>
      <w:r w:rsidRPr="004B49FD">
        <w:t>выделяемые ресурсы и источники финансирования мероприятий.</w:t>
      </w:r>
    </w:p>
    <w:p w:rsidR="004B49FD" w:rsidRPr="004B49FD" w:rsidRDefault="004B49FD" w:rsidP="004B49FD">
      <w:pPr>
        <w:pStyle w:val="formattext"/>
        <w:shd w:val="clear" w:color="auto" w:fill="FFFFFF"/>
        <w:spacing w:before="0" w:beforeAutospacing="0" w:after="0" w:afterAutospacing="0"/>
        <w:jc w:val="both"/>
        <w:textAlignment w:val="baseline"/>
        <w:rPr>
          <w:u w:val="single"/>
        </w:rPr>
      </w:pPr>
      <w:r w:rsidRPr="004B49FD">
        <w:t xml:space="preserve">6.11. </w:t>
      </w:r>
      <w:r w:rsidRPr="004B49FD">
        <w:rPr>
          <w:u w:val="single"/>
        </w:rPr>
        <w:t>При планировании мероприятия учитываются изменения, касающиеся таких аспектов:</w:t>
      </w:r>
    </w:p>
    <w:p w:rsidR="004B49FD" w:rsidRPr="004B49FD" w:rsidRDefault="004B49FD" w:rsidP="005004C5">
      <w:pPr>
        <w:pStyle w:val="formattext"/>
        <w:numPr>
          <w:ilvl w:val="0"/>
          <w:numId w:val="59"/>
        </w:numPr>
        <w:shd w:val="clear" w:color="auto" w:fill="FFFFFF"/>
        <w:spacing w:before="0" w:beforeAutospacing="0" w:after="0" w:afterAutospacing="0"/>
        <w:jc w:val="both"/>
        <w:textAlignment w:val="baseline"/>
        <w:rPr>
          <w:u w:val="single"/>
        </w:rPr>
      </w:pPr>
      <w:r w:rsidRPr="004B49FD">
        <w:t>нормативного регулирования, содержащего государственные нормативные требования охраны труда;</w:t>
      </w:r>
    </w:p>
    <w:p w:rsidR="004B49FD" w:rsidRPr="004B49FD" w:rsidRDefault="004B49FD" w:rsidP="005004C5">
      <w:pPr>
        <w:pStyle w:val="formattext"/>
        <w:numPr>
          <w:ilvl w:val="0"/>
          <w:numId w:val="59"/>
        </w:numPr>
        <w:shd w:val="clear" w:color="auto" w:fill="FFFFFF"/>
        <w:spacing w:before="0" w:beforeAutospacing="0" w:after="0" w:afterAutospacing="0"/>
        <w:jc w:val="both"/>
        <w:textAlignment w:val="baseline"/>
        <w:rPr>
          <w:u w:val="single"/>
        </w:rPr>
      </w:pPr>
      <w:r w:rsidRPr="004B49FD">
        <w:t>условий труда работников (по результатам СОУТ и оценки профессиональных рисков (</w:t>
      </w:r>
      <w:proofErr w:type="gramStart"/>
      <w:r w:rsidRPr="004B49FD">
        <w:t>ОПР</w:t>
      </w:r>
      <w:proofErr w:type="gramEnd"/>
      <w:r w:rsidRPr="004B49FD">
        <w:t>)).</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6.12. Целями в области охраны труда детского сада в соответствии с политикой в области охраны труда является сохранение жизни и здоровья работников и воспитанников, а также постоянное улучшение условий и охраны труда.</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6.13. Достижение указанных целей обеспечивается реализацией мероприятий, предусмотренных политикой в области охраны труда.</w:t>
      </w:r>
    </w:p>
    <w:p w:rsidR="004B49FD" w:rsidRPr="004B49FD" w:rsidRDefault="004B49FD" w:rsidP="004B49FD">
      <w:pPr>
        <w:pStyle w:val="formattext"/>
        <w:shd w:val="clear" w:color="auto" w:fill="FFFFFF"/>
        <w:spacing w:before="0" w:beforeAutospacing="0" w:after="0" w:afterAutospacing="0"/>
        <w:jc w:val="both"/>
        <w:textAlignment w:val="baseline"/>
        <w:rPr>
          <w:u w:val="single"/>
        </w:rPr>
      </w:pPr>
      <w:r w:rsidRPr="004B49FD">
        <w:t xml:space="preserve">6.14. </w:t>
      </w:r>
      <w:r w:rsidRPr="004B49FD">
        <w:rPr>
          <w:u w:val="single"/>
        </w:rPr>
        <w:t>Мероприятия, направленные на сохранение жизни и здоровья работников и воспитанников, должны привести, в частности, к следующим результатам:</w:t>
      </w:r>
    </w:p>
    <w:p w:rsidR="004B49FD" w:rsidRPr="004B49FD" w:rsidRDefault="004B49FD" w:rsidP="005004C5">
      <w:pPr>
        <w:pStyle w:val="formattext"/>
        <w:numPr>
          <w:ilvl w:val="0"/>
          <w:numId w:val="60"/>
        </w:numPr>
        <w:shd w:val="clear" w:color="auto" w:fill="FFFFFF"/>
        <w:spacing w:before="0" w:beforeAutospacing="0" w:after="0" w:afterAutospacing="0"/>
        <w:jc w:val="both"/>
        <w:textAlignment w:val="baseline"/>
      </w:pPr>
      <w:r w:rsidRPr="004B49FD">
        <w:t>к устойчивой положительной динамике улучшения условий и охраны труда;</w:t>
      </w:r>
    </w:p>
    <w:p w:rsidR="004B49FD" w:rsidRPr="004B49FD" w:rsidRDefault="004B49FD" w:rsidP="005004C5">
      <w:pPr>
        <w:pStyle w:val="formattext"/>
        <w:numPr>
          <w:ilvl w:val="0"/>
          <w:numId w:val="60"/>
        </w:numPr>
        <w:shd w:val="clear" w:color="auto" w:fill="FFFFFF"/>
        <w:spacing w:before="0" w:beforeAutospacing="0" w:after="0" w:afterAutospacing="0"/>
        <w:jc w:val="both"/>
        <w:textAlignment w:val="baseline"/>
      </w:pPr>
      <w:r w:rsidRPr="004B49FD">
        <w:t>отсутствию нарушений обязательных требований в области охраны труда;</w:t>
      </w:r>
    </w:p>
    <w:p w:rsidR="004B49FD" w:rsidRPr="004B49FD" w:rsidRDefault="004B49FD" w:rsidP="005004C5">
      <w:pPr>
        <w:pStyle w:val="formattext"/>
        <w:numPr>
          <w:ilvl w:val="0"/>
          <w:numId w:val="60"/>
        </w:numPr>
        <w:shd w:val="clear" w:color="auto" w:fill="FFFFFF"/>
        <w:spacing w:before="0" w:beforeAutospacing="0" w:after="0" w:afterAutospacing="0"/>
        <w:jc w:val="both"/>
        <w:textAlignment w:val="baseline"/>
      </w:pPr>
      <w:r w:rsidRPr="004B49FD">
        <w:t>достижению показателей улучшения условий труда.</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6.15. При планировании достижения целей определяются ресурсы, ответственные лица, сроки достижения, способы и показатели оценки уровня достижения этих целей и влияние результатов.</w:t>
      </w:r>
    </w:p>
    <w:p w:rsidR="004B49FD" w:rsidRPr="004B49FD" w:rsidRDefault="004B49FD" w:rsidP="004B49FD">
      <w:pPr>
        <w:pStyle w:val="formattext"/>
        <w:shd w:val="clear" w:color="auto" w:fill="FFFFFF"/>
        <w:spacing w:before="0" w:beforeAutospacing="0" w:after="0" w:afterAutospacing="0"/>
        <w:jc w:val="both"/>
        <w:textAlignment w:val="baseline"/>
      </w:pPr>
    </w:p>
    <w:p w:rsidR="004B49FD" w:rsidRPr="004B49FD" w:rsidRDefault="004B49FD" w:rsidP="004B49FD">
      <w:pPr>
        <w:pStyle w:val="formattext"/>
        <w:shd w:val="clear" w:color="auto" w:fill="FFFFFF"/>
        <w:spacing w:before="0" w:beforeAutospacing="0" w:after="0" w:afterAutospacing="0"/>
        <w:jc w:val="center"/>
        <w:textAlignment w:val="baseline"/>
        <w:rPr>
          <w:b/>
        </w:rPr>
      </w:pPr>
      <w:r w:rsidRPr="004B49FD">
        <w:rPr>
          <w:b/>
        </w:rPr>
        <w:t>7. Обеспечение функционирования СУОТ</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7.1. Планирование и реализация мероприятий по охране труда осуществляются в соответствии с государственными нормативными требованиями охраны труда. Учитывается передовой отечественный и зарубежный опыт работы по улучшению условий и охраны труда. Возможность выделения финансовых ресурсов для реализации указанного опыта оценивается при составлении плана мероприятий.</w:t>
      </w:r>
    </w:p>
    <w:p w:rsidR="004B49FD" w:rsidRPr="004B49FD" w:rsidRDefault="004B49FD" w:rsidP="004B49FD">
      <w:pPr>
        <w:pStyle w:val="formattext"/>
        <w:shd w:val="clear" w:color="auto" w:fill="FFFFFF"/>
        <w:spacing w:before="0" w:beforeAutospacing="0" w:after="0" w:afterAutospacing="0"/>
        <w:jc w:val="both"/>
        <w:textAlignment w:val="baseline"/>
        <w:rPr>
          <w:u w:val="single"/>
        </w:rPr>
      </w:pPr>
      <w:r w:rsidRPr="004B49FD">
        <w:t xml:space="preserve">7.2. </w:t>
      </w:r>
      <w:r w:rsidRPr="004B49FD">
        <w:rPr>
          <w:u w:val="single"/>
        </w:rPr>
        <w:t>Для организации работ по обеспечению функционирования системы управления охраной труда в ДОУ заведующему необходимо:</w:t>
      </w:r>
    </w:p>
    <w:p w:rsidR="004B49FD" w:rsidRPr="004B49FD" w:rsidRDefault="004B49FD" w:rsidP="005004C5">
      <w:pPr>
        <w:pStyle w:val="formattext"/>
        <w:numPr>
          <w:ilvl w:val="0"/>
          <w:numId w:val="61"/>
        </w:numPr>
        <w:shd w:val="clear" w:color="auto" w:fill="FFFFFF"/>
        <w:spacing w:before="0" w:beforeAutospacing="0" w:after="0" w:afterAutospacing="0"/>
        <w:jc w:val="both"/>
        <w:textAlignment w:val="baseline"/>
      </w:pPr>
      <w:r w:rsidRPr="004B49FD">
        <w:t xml:space="preserve">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 </w:t>
      </w:r>
    </w:p>
    <w:p w:rsidR="004B49FD" w:rsidRPr="004B49FD" w:rsidRDefault="004B49FD" w:rsidP="005004C5">
      <w:pPr>
        <w:pStyle w:val="formattext"/>
        <w:numPr>
          <w:ilvl w:val="0"/>
          <w:numId w:val="61"/>
        </w:numPr>
        <w:shd w:val="clear" w:color="auto" w:fill="FFFFFF"/>
        <w:spacing w:before="0" w:beforeAutospacing="0" w:after="0" w:afterAutospacing="0"/>
        <w:jc w:val="both"/>
        <w:textAlignment w:val="baseline"/>
      </w:pPr>
      <w:r w:rsidRPr="004B49FD">
        <w:t xml:space="preserve">обеспечивать подготовку работников в области выявления опасностей при выполнении работ и реализации мер реагирования </w:t>
      </w:r>
      <w:proofErr w:type="gramStart"/>
      <w:r w:rsidRPr="004B49FD">
        <w:t>на</w:t>
      </w:r>
      <w:proofErr w:type="gramEnd"/>
      <w:r w:rsidRPr="004B49FD">
        <w:t xml:space="preserve"> </w:t>
      </w:r>
      <w:proofErr w:type="gramStart"/>
      <w:r w:rsidRPr="004B49FD">
        <w:t>их</w:t>
      </w:r>
      <w:proofErr w:type="gramEnd"/>
      <w:r w:rsidRPr="004B49FD">
        <w:t>;</w:t>
      </w:r>
    </w:p>
    <w:p w:rsidR="004B49FD" w:rsidRPr="004B49FD" w:rsidRDefault="004B49FD" w:rsidP="005004C5">
      <w:pPr>
        <w:pStyle w:val="formattext"/>
        <w:numPr>
          <w:ilvl w:val="0"/>
          <w:numId w:val="61"/>
        </w:numPr>
        <w:shd w:val="clear" w:color="auto" w:fill="FFFFFF"/>
        <w:spacing w:before="0" w:beforeAutospacing="0" w:after="0" w:afterAutospacing="0"/>
        <w:jc w:val="both"/>
        <w:textAlignment w:val="baseline"/>
      </w:pPr>
      <w:r w:rsidRPr="004B49FD">
        <w:t>обеспечивать непрерывную подготовку и повышение квалификации работников в области охраны труда;</w:t>
      </w:r>
    </w:p>
    <w:p w:rsidR="004B49FD" w:rsidRPr="004B49FD" w:rsidRDefault="004B49FD" w:rsidP="005004C5">
      <w:pPr>
        <w:pStyle w:val="formattext"/>
        <w:numPr>
          <w:ilvl w:val="0"/>
          <w:numId w:val="61"/>
        </w:numPr>
        <w:shd w:val="clear" w:color="auto" w:fill="FFFFFF"/>
        <w:spacing w:before="0" w:beforeAutospacing="0" w:after="0" w:afterAutospacing="0"/>
        <w:jc w:val="both"/>
        <w:textAlignment w:val="baseline"/>
      </w:pPr>
      <w:r w:rsidRPr="004B49FD">
        <w:t>документировать информацию об обучении и повышении квалификации работников в области охраны труда.</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 xml:space="preserve">7.3. </w:t>
      </w:r>
      <w:r w:rsidRPr="004B49FD">
        <w:rPr>
          <w:u w:val="single"/>
        </w:rPr>
        <w:t>В рамках СУОТ работники должны быть проинформированы:</w:t>
      </w:r>
    </w:p>
    <w:p w:rsidR="004B49FD" w:rsidRPr="004B49FD" w:rsidRDefault="004B49FD" w:rsidP="005004C5">
      <w:pPr>
        <w:pStyle w:val="formattext"/>
        <w:numPr>
          <w:ilvl w:val="0"/>
          <w:numId w:val="62"/>
        </w:numPr>
        <w:shd w:val="clear" w:color="auto" w:fill="FFFFFF"/>
        <w:spacing w:before="0" w:beforeAutospacing="0" w:after="0" w:afterAutospacing="0"/>
        <w:jc w:val="both"/>
        <w:textAlignment w:val="baseline"/>
      </w:pPr>
      <w:r w:rsidRPr="004B49FD">
        <w:t>о политике и целях детского сада в области охраны труда;</w:t>
      </w:r>
    </w:p>
    <w:p w:rsidR="004B49FD" w:rsidRPr="004B49FD" w:rsidRDefault="004B49FD" w:rsidP="005004C5">
      <w:pPr>
        <w:pStyle w:val="formattext"/>
        <w:numPr>
          <w:ilvl w:val="0"/>
          <w:numId w:val="62"/>
        </w:numPr>
        <w:shd w:val="clear" w:color="auto" w:fill="FFFFFF"/>
        <w:spacing w:before="0" w:beforeAutospacing="0" w:after="0" w:afterAutospacing="0"/>
        <w:jc w:val="both"/>
        <w:textAlignment w:val="baseline"/>
      </w:pPr>
      <w:r w:rsidRPr="004B49FD">
        <w:t>системе стимулирования за соблюдение государственных нормативных требований охраны труда;</w:t>
      </w:r>
    </w:p>
    <w:p w:rsidR="004B49FD" w:rsidRPr="004B49FD" w:rsidRDefault="004B49FD" w:rsidP="005004C5">
      <w:pPr>
        <w:pStyle w:val="formattext"/>
        <w:numPr>
          <w:ilvl w:val="0"/>
          <w:numId w:val="62"/>
        </w:numPr>
        <w:shd w:val="clear" w:color="auto" w:fill="FFFFFF"/>
        <w:spacing w:before="0" w:beforeAutospacing="0" w:after="0" w:afterAutospacing="0"/>
        <w:jc w:val="both"/>
        <w:textAlignment w:val="baseline"/>
      </w:pPr>
      <w:r w:rsidRPr="004B49FD">
        <w:t>ответственности за нарушение указанных требований;</w:t>
      </w:r>
    </w:p>
    <w:p w:rsidR="004B49FD" w:rsidRPr="004B49FD" w:rsidRDefault="004B49FD" w:rsidP="005004C5">
      <w:pPr>
        <w:pStyle w:val="formattext"/>
        <w:numPr>
          <w:ilvl w:val="0"/>
          <w:numId w:val="62"/>
        </w:numPr>
        <w:shd w:val="clear" w:color="auto" w:fill="FFFFFF"/>
        <w:spacing w:before="0" w:beforeAutospacing="0" w:after="0" w:afterAutospacing="0"/>
        <w:jc w:val="both"/>
        <w:textAlignment w:val="baseline"/>
      </w:pPr>
      <w:r w:rsidRPr="004B49FD">
        <w:t>о результатах расследования несчастных случаев на производстве и микротравм (микроповреждений);</w:t>
      </w:r>
    </w:p>
    <w:p w:rsidR="004B49FD" w:rsidRPr="004B49FD" w:rsidRDefault="004B49FD" w:rsidP="005004C5">
      <w:pPr>
        <w:pStyle w:val="formattext"/>
        <w:numPr>
          <w:ilvl w:val="0"/>
          <w:numId w:val="62"/>
        </w:numPr>
        <w:shd w:val="clear" w:color="auto" w:fill="FFFFFF"/>
        <w:spacing w:before="0" w:beforeAutospacing="0" w:after="0" w:afterAutospacing="0"/>
        <w:jc w:val="both"/>
        <w:textAlignment w:val="baseline"/>
      </w:pPr>
      <w:r w:rsidRPr="004B49FD">
        <w:lastRenderedPageBreak/>
        <w:t>об опасностях и рисках на рабочих местах, а также мерах управления, разработанных в их отношении.</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 xml:space="preserve">7.4. </w:t>
      </w:r>
      <w:proofErr w:type="gramStart"/>
      <w:r w:rsidRPr="004B49FD">
        <w:t>Информирование обеспечивается в соответствии с Приказом Минтруда России от 29.10.2021 года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proofErr w:type="gramEnd"/>
      <w:r w:rsidRPr="004B49FD">
        <w:t xml:space="preserve"> Формат информирования определяется при планировании мероприятия в рамках СУОТ.</w:t>
      </w:r>
    </w:p>
    <w:p w:rsidR="004B49FD" w:rsidRPr="004B49FD" w:rsidRDefault="004B49FD" w:rsidP="004B49FD">
      <w:pPr>
        <w:pStyle w:val="formattext"/>
        <w:shd w:val="clear" w:color="auto" w:fill="FFFFFF"/>
        <w:spacing w:before="0" w:beforeAutospacing="0" w:after="0" w:afterAutospacing="0"/>
        <w:jc w:val="both"/>
        <w:textAlignment w:val="baseline"/>
      </w:pPr>
    </w:p>
    <w:p w:rsidR="004B49FD" w:rsidRPr="004B49FD" w:rsidRDefault="004B49FD" w:rsidP="004B49FD">
      <w:pPr>
        <w:pStyle w:val="formattext"/>
        <w:shd w:val="clear" w:color="auto" w:fill="FFFFFF"/>
        <w:spacing w:before="0" w:beforeAutospacing="0" w:after="0" w:afterAutospacing="0"/>
        <w:jc w:val="center"/>
        <w:textAlignment w:val="baseline"/>
        <w:rPr>
          <w:b/>
        </w:rPr>
      </w:pPr>
      <w:r w:rsidRPr="004B49FD">
        <w:rPr>
          <w:b/>
        </w:rPr>
        <w:t>8. Функционирование системы управления охраны труда</w:t>
      </w:r>
    </w:p>
    <w:p w:rsidR="004B49FD" w:rsidRPr="004B49FD" w:rsidRDefault="004B49FD" w:rsidP="004B49FD">
      <w:pPr>
        <w:pStyle w:val="formattext"/>
        <w:shd w:val="clear" w:color="auto" w:fill="FFFFFF"/>
        <w:spacing w:before="0" w:beforeAutospacing="0" w:after="0" w:afterAutospacing="0"/>
        <w:jc w:val="both"/>
        <w:textAlignment w:val="baseline"/>
        <w:rPr>
          <w:u w:val="single"/>
        </w:rPr>
      </w:pPr>
      <w:r w:rsidRPr="004B49FD">
        <w:t xml:space="preserve">8.1. </w:t>
      </w:r>
      <w:r w:rsidRPr="004B49FD">
        <w:rPr>
          <w:u w:val="single"/>
        </w:rPr>
        <w:t>Основными процессами, обеспечивающими функционирование СУОТ в образовательной организации, являются:</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rPr>
          <w:u w:val="single"/>
        </w:rPr>
      </w:pPr>
      <w:r w:rsidRPr="004B49FD">
        <w:t>специальная оценка условий труда;</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оценка профессиональных рисков;</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проведение медицинских осмотров и освидетельствования работников;</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обучение работников;</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обеспечение работников средствами индивидуальной защиты;</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обеспечение безопасности работников при эксплуатации зданий и сооружений;</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обеспечение безопасности работников при эксплуатации оборудования;</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обеспечение безопасности работников при осуществлении технологических процессов;</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обеспечение безопасности работников при эксплуатации инструментов;</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обеспечение безопасности работников при использовании сырья и материалов;</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обеспечение безопасности работников подрядных организаций;</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санитарно-бытовое обеспечение работников;</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соблюдение режима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обеспечение социального страхования работников;</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взаимодействие с государственными надзорными органами, органами исполнительной власти и профсоюзного контроля;</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реагирование на аварийные ситуации;</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реагирование на несчастные случаи;</w:t>
      </w:r>
    </w:p>
    <w:p w:rsidR="004B49FD" w:rsidRPr="004B49FD" w:rsidRDefault="004B49FD" w:rsidP="005004C5">
      <w:pPr>
        <w:pStyle w:val="formattext"/>
        <w:numPr>
          <w:ilvl w:val="0"/>
          <w:numId w:val="63"/>
        </w:numPr>
        <w:shd w:val="clear" w:color="auto" w:fill="FFFFFF"/>
        <w:spacing w:before="0" w:beforeAutospacing="0" w:after="0" w:afterAutospacing="0"/>
        <w:jc w:val="both"/>
        <w:textAlignment w:val="baseline"/>
      </w:pPr>
      <w:r w:rsidRPr="004B49FD">
        <w:t>реагирование на профессиональные заболевания.</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 xml:space="preserve">8.2. </w:t>
      </w:r>
      <w:r w:rsidRPr="004B49FD">
        <w:rPr>
          <w:u w:val="single"/>
        </w:rPr>
        <w:t xml:space="preserve">В соответствии с результатами СОУТ и </w:t>
      </w:r>
      <w:proofErr w:type="gramStart"/>
      <w:r w:rsidRPr="004B49FD">
        <w:rPr>
          <w:u w:val="single"/>
        </w:rPr>
        <w:t>ОПР</w:t>
      </w:r>
      <w:proofErr w:type="gramEnd"/>
      <w:r w:rsidRPr="004B49FD">
        <w:rPr>
          <w:u w:val="single"/>
        </w:rPr>
        <w:t>, а также в связи со спецификой деятельности и штатного состава работников в ДОУ устанавливается следующий перечень процессов:</w:t>
      </w:r>
    </w:p>
    <w:p w:rsidR="004B49FD" w:rsidRPr="004B49FD" w:rsidRDefault="004B49FD" w:rsidP="005004C5">
      <w:pPr>
        <w:pStyle w:val="formattext"/>
        <w:numPr>
          <w:ilvl w:val="0"/>
          <w:numId w:val="64"/>
        </w:numPr>
        <w:shd w:val="clear" w:color="auto" w:fill="FFFFFF"/>
        <w:spacing w:before="0" w:beforeAutospacing="0" w:after="0" w:afterAutospacing="0"/>
        <w:jc w:val="both"/>
        <w:textAlignment w:val="baseline"/>
      </w:pPr>
      <w:r w:rsidRPr="004B49FD">
        <w:t>процессы, обеспечивающие допуск работников к самостоятельной работе (</w:t>
      </w:r>
      <w:proofErr w:type="spellStart"/>
      <w:r w:rsidRPr="004B49FD">
        <w:t>пп</w:t>
      </w:r>
      <w:proofErr w:type="spellEnd"/>
      <w:r w:rsidRPr="004B49FD">
        <w:t>. 3 – 5 пункта 8.1.);</w:t>
      </w:r>
    </w:p>
    <w:p w:rsidR="004B49FD" w:rsidRPr="004B49FD" w:rsidRDefault="004B49FD" w:rsidP="005004C5">
      <w:pPr>
        <w:pStyle w:val="formattext"/>
        <w:numPr>
          <w:ilvl w:val="0"/>
          <w:numId w:val="64"/>
        </w:numPr>
        <w:shd w:val="clear" w:color="auto" w:fill="FFFFFF"/>
        <w:spacing w:before="0" w:beforeAutospacing="0" w:after="0" w:afterAutospacing="0"/>
        <w:jc w:val="both"/>
        <w:textAlignment w:val="baseline"/>
      </w:pPr>
      <w:r w:rsidRPr="004B49FD">
        <w:t>процессы, обеспечивающие безопасность производственной среды (</w:t>
      </w:r>
      <w:proofErr w:type="spellStart"/>
      <w:r w:rsidRPr="004B49FD">
        <w:t>пп</w:t>
      </w:r>
      <w:proofErr w:type="spellEnd"/>
      <w:r w:rsidRPr="004B49FD">
        <w:t>. 6 – 11 пункта 8.1.);</w:t>
      </w:r>
    </w:p>
    <w:p w:rsidR="004B49FD" w:rsidRPr="004B49FD" w:rsidRDefault="004B49FD" w:rsidP="005004C5">
      <w:pPr>
        <w:pStyle w:val="formattext"/>
        <w:numPr>
          <w:ilvl w:val="0"/>
          <w:numId w:val="64"/>
        </w:numPr>
        <w:shd w:val="clear" w:color="auto" w:fill="FFFFFF"/>
        <w:spacing w:before="0" w:beforeAutospacing="0" w:after="0" w:afterAutospacing="0"/>
        <w:jc w:val="both"/>
        <w:textAlignment w:val="baseline"/>
      </w:pPr>
      <w:r w:rsidRPr="004B49FD">
        <w:t>группа сопутствующих процессов по охране труда (</w:t>
      </w:r>
      <w:proofErr w:type="spellStart"/>
      <w:r w:rsidRPr="004B49FD">
        <w:t>пп</w:t>
      </w:r>
      <w:proofErr w:type="spellEnd"/>
      <w:r w:rsidRPr="004B49FD">
        <w:t>. 12 – 15 пункта 8.1.);</w:t>
      </w:r>
    </w:p>
    <w:p w:rsidR="004B49FD" w:rsidRPr="004B49FD" w:rsidRDefault="004B49FD" w:rsidP="005004C5">
      <w:pPr>
        <w:pStyle w:val="formattext"/>
        <w:numPr>
          <w:ilvl w:val="0"/>
          <w:numId w:val="64"/>
        </w:numPr>
        <w:shd w:val="clear" w:color="auto" w:fill="FFFFFF"/>
        <w:spacing w:before="0" w:beforeAutospacing="0" w:after="0" w:afterAutospacing="0"/>
        <w:jc w:val="both"/>
        <w:textAlignment w:val="baseline"/>
      </w:pPr>
      <w:r w:rsidRPr="004B49FD">
        <w:t>процессы реагирования на ситуации (</w:t>
      </w:r>
      <w:proofErr w:type="spellStart"/>
      <w:r w:rsidRPr="004B49FD">
        <w:t>пп</w:t>
      </w:r>
      <w:proofErr w:type="spellEnd"/>
      <w:r w:rsidRPr="004B49FD">
        <w:t>. 16 – 18 пункта 8.1.).</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 xml:space="preserve">8.3. </w:t>
      </w:r>
      <w:r w:rsidRPr="004B49FD">
        <w:rPr>
          <w:u w:val="single"/>
        </w:rPr>
        <w:t>Порядок действий, обеспечивающих функционирование процессов и СУОТ в целом, определяется следующими основными процессами и процедурами</w:t>
      </w:r>
      <w:r w:rsidRPr="004B49FD">
        <w:t>:</w:t>
      </w:r>
    </w:p>
    <w:p w:rsidR="004B49FD" w:rsidRPr="004B49FD" w:rsidRDefault="004B49FD" w:rsidP="005004C5">
      <w:pPr>
        <w:pStyle w:val="formattext"/>
        <w:numPr>
          <w:ilvl w:val="0"/>
          <w:numId w:val="65"/>
        </w:numPr>
        <w:shd w:val="clear" w:color="auto" w:fill="FFFFFF"/>
        <w:spacing w:before="0" w:beforeAutospacing="0" w:after="0" w:afterAutospacing="0"/>
        <w:jc w:val="both"/>
        <w:textAlignment w:val="baseline"/>
      </w:pPr>
      <w:r w:rsidRPr="004B49FD">
        <w:t>планирование и выполнение мероприятий по охране труда;</w:t>
      </w:r>
    </w:p>
    <w:p w:rsidR="004B49FD" w:rsidRPr="004B49FD" w:rsidRDefault="004B49FD" w:rsidP="005004C5">
      <w:pPr>
        <w:pStyle w:val="formattext"/>
        <w:numPr>
          <w:ilvl w:val="0"/>
          <w:numId w:val="65"/>
        </w:numPr>
        <w:shd w:val="clear" w:color="auto" w:fill="FFFFFF"/>
        <w:spacing w:before="0" w:beforeAutospacing="0" w:after="0" w:afterAutospacing="0"/>
        <w:jc w:val="both"/>
        <w:textAlignment w:val="baseline"/>
      </w:pPr>
      <w:r w:rsidRPr="004B49FD">
        <w:t>контроль планирования и выполнения таких мероприятий, их анализ по результатам контроля;</w:t>
      </w:r>
    </w:p>
    <w:p w:rsidR="004B49FD" w:rsidRPr="004B49FD" w:rsidRDefault="004B49FD" w:rsidP="005004C5">
      <w:pPr>
        <w:pStyle w:val="formattext"/>
        <w:numPr>
          <w:ilvl w:val="0"/>
          <w:numId w:val="65"/>
        </w:numPr>
        <w:shd w:val="clear" w:color="auto" w:fill="FFFFFF"/>
        <w:spacing w:before="0" w:beforeAutospacing="0" w:after="0" w:afterAutospacing="0"/>
        <w:jc w:val="both"/>
        <w:textAlignment w:val="baseline"/>
      </w:pPr>
      <w:r w:rsidRPr="004B49FD">
        <w:t>формирование корректирующих действий по совершенствованию функционирования СУОТ;</w:t>
      </w:r>
    </w:p>
    <w:p w:rsidR="004B49FD" w:rsidRPr="004B49FD" w:rsidRDefault="004B49FD" w:rsidP="005004C5">
      <w:pPr>
        <w:pStyle w:val="formattext"/>
        <w:numPr>
          <w:ilvl w:val="0"/>
          <w:numId w:val="65"/>
        </w:numPr>
        <w:shd w:val="clear" w:color="auto" w:fill="FFFFFF"/>
        <w:spacing w:before="0" w:beforeAutospacing="0" w:after="0" w:afterAutospacing="0"/>
        <w:jc w:val="both"/>
        <w:textAlignment w:val="baseline"/>
      </w:pPr>
      <w:r w:rsidRPr="004B49FD">
        <w:t>управление документами СУОТ;</w:t>
      </w:r>
    </w:p>
    <w:p w:rsidR="004B49FD" w:rsidRPr="004B49FD" w:rsidRDefault="004B49FD" w:rsidP="005004C5">
      <w:pPr>
        <w:pStyle w:val="formattext"/>
        <w:numPr>
          <w:ilvl w:val="0"/>
          <w:numId w:val="65"/>
        </w:numPr>
        <w:shd w:val="clear" w:color="auto" w:fill="FFFFFF"/>
        <w:spacing w:before="0" w:beforeAutospacing="0" w:after="0" w:afterAutospacing="0"/>
        <w:jc w:val="both"/>
        <w:textAlignment w:val="baseline"/>
      </w:pPr>
      <w:r w:rsidRPr="004B49FD">
        <w:t>информирование работников, взаимодействие с ними;</w:t>
      </w:r>
    </w:p>
    <w:p w:rsidR="004B49FD" w:rsidRPr="004B49FD" w:rsidRDefault="004B49FD" w:rsidP="005004C5">
      <w:pPr>
        <w:pStyle w:val="formattext"/>
        <w:numPr>
          <w:ilvl w:val="0"/>
          <w:numId w:val="65"/>
        </w:numPr>
        <w:shd w:val="clear" w:color="auto" w:fill="FFFFFF"/>
        <w:spacing w:before="0" w:beforeAutospacing="0" w:after="0" w:afterAutospacing="0"/>
        <w:jc w:val="both"/>
        <w:textAlignment w:val="baseline"/>
      </w:pPr>
      <w:r w:rsidRPr="004B49FD">
        <w:lastRenderedPageBreak/>
        <w:t>распределение обязанностей по обеспечению функционирования СУОТ.</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8.4.</w:t>
      </w:r>
      <w:r w:rsidRPr="004B49FD">
        <w:tab/>
        <w:t>В детском саду проводятся профилактические мероприятия по отработке действий работников при несчастном случае, аварии, риске их возникновения, а также по их устранению, расследованию причин возникновения.</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8.5. Порядок реагирования на несчастные случаи и аварийные ситуации, их расследования, профессиональных заболеваний, в том числе микроповреждений (микротравм),  и оформления отчетных документов определяется инструкцией, утвержденной заведующим ДОУ.</w:t>
      </w:r>
    </w:p>
    <w:p w:rsidR="004B49FD" w:rsidRPr="004B49FD" w:rsidRDefault="004B49FD" w:rsidP="004B49FD">
      <w:pPr>
        <w:pStyle w:val="a6"/>
        <w:spacing w:before="0" w:beforeAutospacing="0" w:after="0" w:afterAutospacing="0"/>
        <w:jc w:val="both"/>
        <w:rPr>
          <w:b/>
        </w:rPr>
      </w:pPr>
    </w:p>
    <w:p w:rsidR="004B49FD" w:rsidRPr="004B49FD" w:rsidRDefault="004B49FD" w:rsidP="004B49FD">
      <w:pPr>
        <w:pStyle w:val="a6"/>
        <w:spacing w:before="0" w:beforeAutospacing="0" w:after="0" w:afterAutospacing="0"/>
        <w:jc w:val="center"/>
        <w:rPr>
          <w:b/>
        </w:rPr>
      </w:pPr>
      <w:r w:rsidRPr="004B49FD">
        <w:rPr>
          <w:b/>
        </w:rPr>
        <w:t>9. Процедуры, направленные на достижение целей в области охраны труда и безопасности образовательной деятельности</w:t>
      </w:r>
    </w:p>
    <w:p w:rsidR="004B49FD" w:rsidRPr="004B49FD" w:rsidRDefault="004B49FD" w:rsidP="004B49FD">
      <w:pPr>
        <w:spacing w:after="0"/>
        <w:jc w:val="center"/>
        <w:rPr>
          <w:rFonts w:ascii="Times New Roman" w:hAnsi="Times New Roman" w:cs="Times New Roman"/>
          <w:b/>
          <w:i/>
          <w:sz w:val="24"/>
          <w:szCs w:val="24"/>
        </w:rPr>
      </w:pPr>
      <w:r w:rsidRPr="004B49FD">
        <w:rPr>
          <w:rFonts w:ascii="Times New Roman" w:hAnsi="Times New Roman" w:cs="Times New Roman"/>
          <w:b/>
          <w:i/>
          <w:sz w:val="24"/>
          <w:szCs w:val="24"/>
        </w:rPr>
        <w:t>9.1. Обеспечение безопасных условий труда и образовательной деятельности</w:t>
      </w:r>
    </w:p>
    <w:p w:rsidR="004B49FD" w:rsidRPr="004B49FD" w:rsidRDefault="004B49FD" w:rsidP="004B49FD">
      <w:pPr>
        <w:spacing w:after="0"/>
        <w:jc w:val="both"/>
        <w:rPr>
          <w:rFonts w:ascii="Times New Roman" w:hAnsi="Times New Roman" w:cs="Times New Roman"/>
          <w:sz w:val="24"/>
          <w:szCs w:val="24"/>
        </w:rPr>
      </w:pPr>
      <w:r w:rsidRPr="004B49FD">
        <w:rPr>
          <w:rFonts w:ascii="Times New Roman" w:hAnsi="Times New Roman" w:cs="Times New Roman"/>
          <w:sz w:val="24"/>
          <w:szCs w:val="24"/>
        </w:rPr>
        <w:t>9.1.1. ДОУ создает условия, обеспечивающие жизнь и здоровье воспитанников и работников дошкольного образовательного учреждения.</w:t>
      </w:r>
    </w:p>
    <w:p w:rsidR="004B49FD" w:rsidRPr="004B49FD" w:rsidRDefault="004B49FD" w:rsidP="004B49FD">
      <w:pPr>
        <w:pStyle w:val="ConsPlusNormal"/>
        <w:jc w:val="both"/>
        <w:rPr>
          <w:rFonts w:ascii="Times New Roman" w:hAnsi="Times New Roman" w:cs="Times New Roman"/>
          <w:sz w:val="24"/>
          <w:szCs w:val="24"/>
        </w:rPr>
      </w:pPr>
      <w:r w:rsidRPr="004B49FD">
        <w:rPr>
          <w:rFonts w:ascii="Times New Roman" w:hAnsi="Times New Roman" w:cs="Times New Roman"/>
          <w:sz w:val="24"/>
          <w:szCs w:val="24"/>
        </w:rPr>
        <w:t xml:space="preserve">9.1.2. </w:t>
      </w:r>
      <w:r w:rsidRPr="004B49FD">
        <w:rPr>
          <w:rFonts w:ascii="Times New Roman" w:hAnsi="Times New Roman" w:cs="Times New Roman"/>
          <w:sz w:val="24"/>
          <w:szCs w:val="24"/>
          <w:u w:val="single"/>
        </w:rPr>
        <w:t>Безопасная эксплуатация зданий, строений, сооружений и оборудования ДОУ обеспечивается:</w:t>
      </w:r>
    </w:p>
    <w:p w:rsidR="004B49FD" w:rsidRPr="004B49FD" w:rsidRDefault="004B49FD" w:rsidP="005004C5">
      <w:pPr>
        <w:pStyle w:val="ConsPlusNormal"/>
        <w:numPr>
          <w:ilvl w:val="0"/>
          <w:numId w:val="12"/>
        </w:numPr>
        <w:jc w:val="both"/>
        <w:rPr>
          <w:rFonts w:ascii="Times New Roman" w:hAnsi="Times New Roman" w:cs="Times New Roman"/>
          <w:sz w:val="24"/>
          <w:szCs w:val="24"/>
        </w:rPr>
      </w:pPr>
      <w:r w:rsidRPr="004B49FD">
        <w:rPr>
          <w:rFonts w:ascii="Times New Roman" w:hAnsi="Times New Roman" w:cs="Times New Roman"/>
          <w:sz w:val="24"/>
          <w:szCs w:val="24"/>
        </w:rPr>
        <w:t>соответствием проектируемых, строящихся, реконструируемых и эксплуатируемых зданий, строений, сооружений и оборудования ДОУ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4B49FD" w:rsidRPr="004B49FD" w:rsidRDefault="004B49FD" w:rsidP="005004C5">
      <w:pPr>
        <w:pStyle w:val="ConsPlusNormal"/>
        <w:numPr>
          <w:ilvl w:val="0"/>
          <w:numId w:val="12"/>
        </w:numPr>
        <w:jc w:val="both"/>
        <w:rPr>
          <w:rFonts w:ascii="Times New Roman" w:hAnsi="Times New Roman" w:cs="Times New Roman"/>
          <w:sz w:val="24"/>
          <w:szCs w:val="24"/>
        </w:rPr>
      </w:pPr>
      <w:r w:rsidRPr="004B49FD">
        <w:rPr>
          <w:rFonts w:ascii="Times New Roman" w:hAnsi="Times New Roman" w:cs="Times New Roman"/>
          <w:sz w:val="24"/>
          <w:szCs w:val="24"/>
        </w:rPr>
        <w:t>содержанием зданий, строений, сооружений, оборудования дошкольного образовательного учреждения в соответствии с требованиями санитарных и гигиенических норм в процессе их эксплуатации;</w:t>
      </w:r>
    </w:p>
    <w:p w:rsidR="004B49FD" w:rsidRPr="004B49FD" w:rsidRDefault="004B49FD" w:rsidP="005004C5">
      <w:pPr>
        <w:pStyle w:val="ConsPlusNormal"/>
        <w:numPr>
          <w:ilvl w:val="0"/>
          <w:numId w:val="12"/>
        </w:numPr>
        <w:jc w:val="both"/>
        <w:rPr>
          <w:rFonts w:ascii="Times New Roman" w:hAnsi="Times New Roman" w:cs="Times New Roman"/>
          <w:sz w:val="24"/>
          <w:szCs w:val="24"/>
        </w:rPr>
      </w:pPr>
      <w:r w:rsidRPr="004B49FD">
        <w:rPr>
          <w:rFonts w:ascii="Times New Roman" w:hAnsi="Times New Roman" w:cs="Times New Roman"/>
          <w:sz w:val="24"/>
          <w:szCs w:val="24"/>
        </w:rPr>
        <w:t>проведением качественных плановых, текущих и капитальных ремонтов зданий, строений, сооружений, оборудования в установленные сроки;</w:t>
      </w:r>
    </w:p>
    <w:p w:rsidR="004B49FD" w:rsidRPr="004B49FD" w:rsidRDefault="004B49FD" w:rsidP="005004C5">
      <w:pPr>
        <w:pStyle w:val="ConsPlusNormal"/>
        <w:numPr>
          <w:ilvl w:val="0"/>
          <w:numId w:val="12"/>
        </w:numPr>
        <w:jc w:val="both"/>
        <w:rPr>
          <w:rFonts w:ascii="Times New Roman" w:hAnsi="Times New Roman" w:cs="Times New Roman"/>
          <w:sz w:val="24"/>
          <w:szCs w:val="24"/>
        </w:rPr>
      </w:pPr>
      <w:r w:rsidRPr="004B49FD">
        <w:rPr>
          <w:rFonts w:ascii="Times New Roman" w:hAnsi="Times New Roman" w:cs="Times New Roman"/>
          <w:sz w:val="24"/>
          <w:szCs w:val="24"/>
        </w:rPr>
        <w:t>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4B49FD" w:rsidRPr="004B49FD" w:rsidRDefault="004B49FD" w:rsidP="005004C5">
      <w:pPr>
        <w:pStyle w:val="ConsPlusNormal"/>
        <w:numPr>
          <w:ilvl w:val="0"/>
          <w:numId w:val="12"/>
        </w:numPr>
        <w:jc w:val="both"/>
        <w:rPr>
          <w:rStyle w:val="rvts6"/>
          <w:rFonts w:ascii="Times New Roman" w:hAnsi="Times New Roman"/>
          <w:sz w:val="24"/>
          <w:szCs w:val="24"/>
        </w:rPr>
      </w:pPr>
      <w:r w:rsidRPr="004B49FD">
        <w:rPr>
          <w:rStyle w:val="rvts6"/>
          <w:rFonts w:ascii="Times New Roman" w:hAnsi="Times New Roman"/>
          <w:sz w:val="24"/>
          <w:szCs w:val="24"/>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w:t>
      </w:r>
    </w:p>
    <w:p w:rsidR="004B49FD" w:rsidRPr="004B49FD" w:rsidRDefault="004B49FD" w:rsidP="005004C5">
      <w:pPr>
        <w:pStyle w:val="ConsPlusNormal"/>
        <w:numPr>
          <w:ilvl w:val="0"/>
          <w:numId w:val="12"/>
        </w:numPr>
        <w:jc w:val="both"/>
        <w:rPr>
          <w:rFonts w:ascii="Times New Roman" w:hAnsi="Times New Roman" w:cs="Times New Roman"/>
          <w:sz w:val="24"/>
          <w:szCs w:val="24"/>
        </w:rPr>
      </w:pPr>
      <w:r w:rsidRPr="004B49FD">
        <w:rPr>
          <w:rFonts w:ascii="Times New Roman" w:hAnsi="Times New Roman" w:cs="Times New Roman"/>
          <w:sz w:val="24"/>
          <w:szCs w:val="24"/>
        </w:rPr>
        <w:t>соблюдением работниками дошкольного образовательного учреждения норм и правил охраны труда, правильным применением средств индивидуальной защиты.</w:t>
      </w:r>
    </w:p>
    <w:p w:rsidR="004B49FD" w:rsidRPr="004B49FD" w:rsidRDefault="004B49FD" w:rsidP="004B49FD">
      <w:pPr>
        <w:pStyle w:val="ConsPlusNormal"/>
        <w:jc w:val="both"/>
        <w:rPr>
          <w:rFonts w:ascii="Times New Roman" w:hAnsi="Times New Roman" w:cs="Times New Roman"/>
          <w:sz w:val="24"/>
          <w:szCs w:val="24"/>
        </w:rPr>
      </w:pPr>
    </w:p>
    <w:p w:rsidR="004B49FD" w:rsidRPr="004B49FD" w:rsidRDefault="004B49FD" w:rsidP="004B49FD">
      <w:pPr>
        <w:spacing w:after="0"/>
        <w:jc w:val="center"/>
        <w:rPr>
          <w:rFonts w:ascii="Times New Roman" w:hAnsi="Times New Roman" w:cs="Times New Roman"/>
          <w:b/>
          <w:i/>
          <w:sz w:val="24"/>
          <w:szCs w:val="24"/>
        </w:rPr>
      </w:pPr>
      <w:r w:rsidRPr="004B49FD">
        <w:rPr>
          <w:rFonts w:ascii="Times New Roman" w:hAnsi="Times New Roman" w:cs="Times New Roman"/>
          <w:b/>
          <w:i/>
          <w:sz w:val="24"/>
          <w:szCs w:val="24"/>
        </w:rPr>
        <w:t>9.2. Подготовка (обучение) в области охраны труда</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9.2.1. </w:t>
      </w:r>
      <w:r w:rsidRPr="004B49FD">
        <w:rPr>
          <w:rFonts w:ascii="Times New Roman" w:hAnsi="Times New Roman" w:cs="Times New Roman"/>
          <w:sz w:val="24"/>
          <w:szCs w:val="24"/>
          <w:u w:val="single"/>
        </w:rPr>
        <w:t>С целью организации процедуры подготовки работников по охране труда заведующий ДОУ устанавливает (определяет):</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требования к профессиональной компетентности работников дошкольного образовательного учреждения в области охраны труда;</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перечень профессий (должностей) работников, проходящих профессиональную подготовку и аттестацию;</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 xml:space="preserve">перечень профессий (должностей) работников ДОУ, проходящих подготовку по </w:t>
      </w:r>
      <w:r w:rsidRPr="004B49FD">
        <w:rPr>
          <w:rFonts w:ascii="Times New Roman" w:hAnsi="Times New Roman" w:cs="Times New Roman"/>
          <w:sz w:val="24"/>
          <w:szCs w:val="24"/>
        </w:rPr>
        <w:lastRenderedPageBreak/>
        <w:t>охране труда непосредственно в дошкольном образовательном учреждении;</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перечень профессий (должностей) работников, освобожденных от прохождения первичного инструктажа на рабочем месте;</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работников, ответственных за проведение инструктажа по охране труда на рабочем месте в структурных подразделениях дошкольного образовательного учреждения, а также ответственных за проведение стажировки по охране труда;</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вопросы, включаемые в программу инструктажа по охране труда;</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состав комиссии дошкольного образовательного учреждения по проверке знаний требований охраны труда;</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регламент работы комиссии дошкольной образовательной организации по проверке знаний требований охраны труда;</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перечень вопросов по охране труда, по которым работники проходят проверку знаний в комиссии дошкольного образовательного учреждения;</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порядок организации подготовки работников дошкольного образовательного учреждения по вопросам оказания первой помощи пострадавшим в результате аварий и несчастных случаев;</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порядок организации и проведения инструктажа по охране труда;</w:t>
      </w:r>
    </w:p>
    <w:p w:rsidR="004B49FD" w:rsidRPr="004B49FD" w:rsidRDefault="004B49FD" w:rsidP="005004C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порядок организации и проведения стажировки на рабочем месте и подготовки по охране труда.</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9.2.2. В ходе организации процедуры подготовки работников по охране труда заведующий дошкольным образовательным учреждением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9.2.3. Заведующий ДОУ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9.2.4. </w:t>
      </w:r>
      <w:proofErr w:type="gramStart"/>
      <w:r w:rsidRPr="004B49FD">
        <w:rPr>
          <w:rFonts w:ascii="Times New Roman" w:hAnsi="Times New Roman" w:cs="Times New Roman"/>
          <w:sz w:val="24"/>
          <w:szCs w:val="24"/>
        </w:rPr>
        <w:t>Заведующий, заместитель заведующего, курирующий вопросы охраны труда, специалист по охране труда, работники, на которых заведующим ДОУ возложены обязанности организации работы по охране труда, члены комиссии по охране труда, уполномоченные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w:t>
      </w:r>
      <w:proofErr w:type="gramEnd"/>
      <w:r w:rsidRPr="004B49FD">
        <w:rPr>
          <w:rFonts w:ascii="Times New Roman" w:hAnsi="Times New Roman" w:cs="Times New Roman"/>
          <w:sz w:val="24"/>
          <w:szCs w:val="24"/>
        </w:rPr>
        <w:t xml:space="preserve"> три года. В рамках указанного обучения проводится обучение оказанию первой помощи пострадавшим на производстве.</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9.2.5.</w:t>
      </w:r>
      <w:r w:rsidRPr="004B49FD">
        <w:rPr>
          <w:rFonts w:ascii="Times New Roman" w:hAnsi="Times New Roman"/>
          <w:b/>
          <w:sz w:val="24"/>
          <w:szCs w:val="24"/>
        </w:rPr>
        <w:t xml:space="preserve"> </w:t>
      </w:r>
      <w:r w:rsidRPr="004B49FD">
        <w:rPr>
          <w:rFonts w:ascii="Times New Roman" w:hAnsi="Times New Roman"/>
          <w:sz w:val="24"/>
          <w:szCs w:val="24"/>
        </w:rPr>
        <w:t xml:space="preserve">Все работники дошкольного образовательного учреждения допускаются к самостоятельной работе только после </w:t>
      </w:r>
      <w:proofErr w:type="gramStart"/>
      <w:r w:rsidRPr="004B49FD">
        <w:rPr>
          <w:rFonts w:ascii="Times New Roman" w:hAnsi="Times New Roman"/>
          <w:sz w:val="24"/>
          <w:szCs w:val="24"/>
        </w:rPr>
        <w:t>обучения по охране</w:t>
      </w:r>
      <w:proofErr w:type="gramEnd"/>
      <w:r w:rsidRPr="004B49FD">
        <w:rPr>
          <w:rFonts w:ascii="Times New Roman" w:hAnsi="Times New Roman"/>
          <w:sz w:val="24"/>
          <w:szCs w:val="24"/>
        </w:rPr>
        <w:t xml:space="preserve"> труда и проверки знаний требований охраны труда.</w:t>
      </w:r>
    </w:p>
    <w:p w:rsidR="004B49FD" w:rsidRPr="004B49FD" w:rsidRDefault="004B49FD" w:rsidP="004B49FD">
      <w:pPr>
        <w:pStyle w:val="HTML"/>
        <w:jc w:val="both"/>
        <w:rPr>
          <w:rFonts w:ascii="Times New Roman" w:hAnsi="Times New Roman" w:cs="Times New Roman"/>
          <w:sz w:val="24"/>
          <w:szCs w:val="24"/>
        </w:rPr>
      </w:pPr>
      <w:r w:rsidRPr="004B49FD">
        <w:rPr>
          <w:rFonts w:ascii="Times New Roman" w:hAnsi="Times New Roman" w:cs="Times New Roman"/>
          <w:sz w:val="24"/>
          <w:szCs w:val="24"/>
        </w:rPr>
        <w:t xml:space="preserve">9.2.6. Заведующий ДОУ определяет требования к необходимой компетентности работников в области охраны труда и разрабатывает документацию (положения, программы, методики) по обучению и проверке знаний требований охраны труда.   </w:t>
      </w:r>
    </w:p>
    <w:p w:rsidR="004B49FD" w:rsidRPr="004B49FD" w:rsidRDefault="004B49FD" w:rsidP="004B49FD">
      <w:pPr>
        <w:pStyle w:val="HTML"/>
        <w:jc w:val="both"/>
        <w:rPr>
          <w:rFonts w:ascii="Times New Roman" w:hAnsi="Times New Roman" w:cs="Times New Roman"/>
          <w:sz w:val="24"/>
          <w:szCs w:val="24"/>
        </w:rPr>
      </w:pPr>
      <w:r w:rsidRPr="004B49FD">
        <w:rPr>
          <w:rFonts w:ascii="Times New Roman" w:hAnsi="Times New Roman" w:cs="Times New Roman"/>
          <w:sz w:val="24"/>
          <w:szCs w:val="24"/>
        </w:rPr>
        <w:t>9.2.7. 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w:t>
      </w:r>
      <w:r w:rsidRPr="004B49FD">
        <w:rPr>
          <w:rFonts w:ascii="Times New Roman" w:hAnsi="Times New Roman" w:cs="Times New Roman"/>
          <w:sz w:val="24"/>
          <w:szCs w:val="24"/>
        </w:rPr>
        <w:t>о</w:t>
      </w:r>
      <w:r w:rsidRPr="004B49FD">
        <w:rPr>
          <w:rFonts w:ascii="Times New Roman" w:hAnsi="Times New Roman" w:cs="Times New Roman"/>
          <w:sz w:val="24"/>
          <w:szCs w:val="24"/>
        </w:rPr>
        <w:t xml:space="preserve">вых функций. Для этих целей разрабатываются программы </w:t>
      </w:r>
      <w:proofErr w:type="gramStart"/>
      <w:r w:rsidRPr="004B49FD">
        <w:rPr>
          <w:rFonts w:ascii="Times New Roman" w:hAnsi="Times New Roman" w:cs="Times New Roman"/>
          <w:sz w:val="24"/>
          <w:szCs w:val="24"/>
        </w:rPr>
        <w:t>обучения по охране</w:t>
      </w:r>
      <w:proofErr w:type="gramEnd"/>
      <w:r w:rsidRPr="004B49FD">
        <w:rPr>
          <w:rFonts w:ascii="Times New Roman" w:hAnsi="Times New Roman" w:cs="Times New Roman"/>
          <w:sz w:val="24"/>
          <w:szCs w:val="24"/>
        </w:rPr>
        <w:t xml:space="preserve"> труда.</w:t>
      </w:r>
    </w:p>
    <w:p w:rsidR="004B49FD" w:rsidRPr="004B49FD" w:rsidRDefault="004B49FD" w:rsidP="004B49FD">
      <w:pPr>
        <w:pStyle w:val="ConsPlusNormal"/>
        <w:widowControl/>
        <w:jc w:val="both"/>
        <w:rPr>
          <w:rFonts w:ascii="Times New Roman" w:hAnsi="Times New Roman" w:cs="Times New Roman"/>
          <w:sz w:val="24"/>
          <w:szCs w:val="24"/>
        </w:rPr>
      </w:pPr>
      <w:r w:rsidRPr="004B49FD">
        <w:rPr>
          <w:rFonts w:ascii="Times New Roman" w:hAnsi="Times New Roman" w:cs="Times New Roman"/>
          <w:sz w:val="24"/>
          <w:szCs w:val="24"/>
        </w:rPr>
        <w:t xml:space="preserve">9.2.8. </w:t>
      </w:r>
      <w:r w:rsidRPr="004B49FD">
        <w:rPr>
          <w:rFonts w:ascii="Times New Roman" w:hAnsi="Times New Roman" w:cs="Times New Roman"/>
          <w:sz w:val="24"/>
          <w:szCs w:val="24"/>
          <w:u w:val="single"/>
        </w:rPr>
        <w:t>Программы обучения работников ДОУ должны:</w:t>
      </w:r>
      <w:r w:rsidRPr="004B49FD">
        <w:rPr>
          <w:rFonts w:ascii="Times New Roman" w:hAnsi="Times New Roman" w:cs="Times New Roman"/>
          <w:sz w:val="24"/>
          <w:szCs w:val="24"/>
        </w:rPr>
        <w:t xml:space="preserve"> </w:t>
      </w:r>
    </w:p>
    <w:p w:rsidR="004B49FD" w:rsidRPr="004B49FD" w:rsidRDefault="004B49FD" w:rsidP="005004C5">
      <w:pPr>
        <w:pStyle w:val="ConsPlusNormal"/>
        <w:widowControl/>
        <w:numPr>
          <w:ilvl w:val="0"/>
          <w:numId w:val="30"/>
        </w:numPr>
        <w:jc w:val="both"/>
        <w:rPr>
          <w:rFonts w:ascii="Times New Roman" w:hAnsi="Times New Roman" w:cs="Times New Roman"/>
          <w:sz w:val="24"/>
          <w:szCs w:val="24"/>
        </w:rPr>
      </w:pPr>
      <w:r w:rsidRPr="004B49FD">
        <w:rPr>
          <w:rFonts w:ascii="Times New Roman" w:hAnsi="Times New Roman" w:cs="Times New Roman"/>
          <w:sz w:val="24"/>
          <w:szCs w:val="24"/>
        </w:rPr>
        <w:t>охватывать все категории работников дошкольного образовательного учреждения;</w:t>
      </w:r>
    </w:p>
    <w:p w:rsidR="004B49FD" w:rsidRPr="004B49FD" w:rsidRDefault="004B49FD" w:rsidP="005004C5">
      <w:pPr>
        <w:pStyle w:val="ConsPlusNormal"/>
        <w:widowControl/>
        <w:numPr>
          <w:ilvl w:val="0"/>
          <w:numId w:val="30"/>
        </w:numPr>
        <w:jc w:val="both"/>
        <w:rPr>
          <w:rFonts w:ascii="Times New Roman" w:hAnsi="Times New Roman" w:cs="Times New Roman"/>
          <w:sz w:val="24"/>
          <w:szCs w:val="24"/>
        </w:rPr>
      </w:pPr>
      <w:r w:rsidRPr="004B49FD">
        <w:rPr>
          <w:rFonts w:ascii="Times New Roman" w:hAnsi="Times New Roman" w:cs="Times New Roman"/>
          <w:sz w:val="24"/>
          <w:szCs w:val="24"/>
        </w:rPr>
        <w:t>предусматривать своевременную, с соответствующей периодичностью, эффективную, первоначальную и периодическую подготовку;</w:t>
      </w:r>
    </w:p>
    <w:p w:rsidR="004B49FD" w:rsidRPr="004B49FD" w:rsidRDefault="004B49FD" w:rsidP="005004C5">
      <w:pPr>
        <w:pStyle w:val="ConsPlusNormal"/>
        <w:widowControl/>
        <w:numPr>
          <w:ilvl w:val="0"/>
          <w:numId w:val="30"/>
        </w:numPr>
        <w:jc w:val="both"/>
        <w:rPr>
          <w:rFonts w:ascii="Times New Roman" w:hAnsi="Times New Roman" w:cs="Times New Roman"/>
          <w:sz w:val="24"/>
          <w:szCs w:val="24"/>
        </w:rPr>
      </w:pPr>
      <w:r w:rsidRPr="004B49FD">
        <w:rPr>
          <w:rFonts w:ascii="Times New Roman" w:hAnsi="Times New Roman" w:cs="Times New Roman"/>
          <w:sz w:val="24"/>
          <w:szCs w:val="24"/>
        </w:rPr>
        <w:lastRenderedPageBreak/>
        <w:t>включать оценку доступности и прочности усвоения материала подготовки слушателями;</w:t>
      </w:r>
    </w:p>
    <w:p w:rsidR="004B49FD" w:rsidRPr="004B49FD" w:rsidRDefault="004B49FD" w:rsidP="005004C5">
      <w:pPr>
        <w:pStyle w:val="ConsPlusNormal"/>
        <w:widowControl/>
        <w:numPr>
          <w:ilvl w:val="0"/>
          <w:numId w:val="30"/>
        </w:numPr>
        <w:jc w:val="both"/>
        <w:rPr>
          <w:rFonts w:ascii="Times New Roman" w:hAnsi="Times New Roman" w:cs="Times New Roman"/>
          <w:sz w:val="24"/>
          <w:szCs w:val="24"/>
        </w:rPr>
      </w:pPr>
      <w:r w:rsidRPr="004B49FD">
        <w:rPr>
          <w:rFonts w:ascii="Times New Roman" w:hAnsi="Times New Roman" w:cs="Times New Roman"/>
          <w:sz w:val="24"/>
          <w:szCs w:val="24"/>
        </w:rPr>
        <w:t>предусматривать периодический анализ программ подготовки, их корректировку, по мере необходимости, для обеспечения их эффективности;</w:t>
      </w:r>
    </w:p>
    <w:p w:rsidR="004B49FD" w:rsidRPr="004B49FD" w:rsidRDefault="004B49FD" w:rsidP="005004C5">
      <w:pPr>
        <w:pStyle w:val="ConsPlusNormal"/>
        <w:widowControl/>
        <w:numPr>
          <w:ilvl w:val="0"/>
          <w:numId w:val="30"/>
        </w:numPr>
        <w:jc w:val="both"/>
        <w:rPr>
          <w:rFonts w:ascii="Times New Roman" w:hAnsi="Times New Roman" w:cs="Times New Roman"/>
          <w:sz w:val="24"/>
          <w:szCs w:val="24"/>
        </w:rPr>
      </w:pPr>
      <w:r w:rsidRPr="004B49FD">
        <w:rPr>
          <w:rFonts w:ascii="Times New Roman" w:hAnsi="Times New Roman" w:cs="Times New Roman"/>
          <w:sz w:val="24"/>
          <w:szCs w:val="24"/>
        </w:rPr>
        <w:t>предусматривать оформление результатов проверки знаний.</w:t>
      </w:r>
    </w:p>
    <w:p w:rsidR="004B49FD" w:rsidRPr="004B49FD" w:rsidRDefault="004B49FD" w:rsidP="004B49FD">
      <w:pPr>
        <w:pStyle w:val="ConsPlusNormal"/>
        <w:widowControl/>
        <w:jc w:val="both"/>
        <w:rPr>
          <w:rFonts w:ascii="Times New Roman" w:hAnsi="Times New Roman" w:cs="Times New Roman"/>
          <w:sz w:val="24"/>
          <w:szCs w:val="24"/>
        </w:rPr>
      </w:pPr>
      <w:r w:rsidRPr="004B49FD">
        <w:rPr>
          <w:rFonts w:ascii="Times New Roman" w:hAnsi="Times New Roman" w:cs="Times New Roman"/>
          <w:sz w:val="24"/>
          <w:szCs w:val="24"/>
        </w:rPr>
        <w:t xml:space="preserve">9.2.9. </w:t>
      </w:r>
      <w:proofErr w:type="gramStart"/>
      <w:r w:rsidRPr="004B49FD">
        <w:rPr>
          <w:rFonts w:ascii="Times New Roman" w:hAnsi="Times New Roman" w:cs="Times New Roman"/>
          <w:sz w:val="24"/>
          <w:szCs w:val="24"/>
          <w:u w:val="single"/>
        </w:rPr>
        <w:t>Обучение по охране</w:t>
      </w:r>
      <w:proofErr w:type="gramEnd"/>
      <w:r w:rsidRPr="004B49FD">
        <w:rPr>
          <w:rFonts w:ascii="Times New Roman" w:hAnsi="Times New Roman" w:cs="Times New Roman"/>
          <w:sz w:val="24"/>
          <w:szCs w:val="24"/>
          <w:u w:val="single"/>
        </w:rPr>
        <w:t xml:space="preserve"> труда работников ДОУ предусматривает:</w:t>
      </w:r>
    </w:p>
    <w:p w:rsidR="004B49FD" w:rsidRPr="004B49FD" w:rsidRDefault="004B49FD" w:rsidP="005004C5">
      <w:pPr>
        <w:widowControl w:val="0"/>
        <w:numPr>
          <w:ilvl w:val="0"/>
          <w:numId w:val="31"/>
        </w:numPr>
        <w:spacing w:after="0" w:line="240" w:lineRule="auto"/>
        <w:jc w:val="both"/>
        <w:rPr>
          <w:rFonts w:ascii="Times New Roman" w:hAnsi="Times New Roman"/>
          <w:sz w:val="24"/>
          <w:szCs w:val="24"/>
        </w:rPr>
      </w:pPr>
      <w:r w:rsidRPr="004B49FD">
        <w:rPr>
          <w:rFonts w:ascii="Times New Roman" w:hAnsi="Times New Roman"/>
          <w:sz w:val="24"/>
          <w:szCs w:val="24"/>
        </w:rPr>
        <w:t>вводный инструктаж;</w:t>
      </w:r>
    </w:p>
    <w:p w:rsidR="004B49FD" w:rsidRPr="004B49FD" w:rsidRDefault="004B49FD" w:rsidP="005004C5">
      <w:pPr>
        <w:widowControl w:val="0"/>
        <w:numPr>
          <w:ilvl w:val="0"/>
          <w:numId w:val="31"/>
        </w:numPr>
        <w:spacing w:after="0" w:line="240" w:lineRule="auto"/>
        <w:jc w:val="both"/>
        <w:rPr>
          <w:rFonts w:ascii="Times New Roman" w:hAnsi="Times New Roman"/>
          <w:sz w:val="24"/>
          <w:szCs w:val="24"/>
        </w:rPr>
      </w:pPr>
      <w:r w:rsidRPr="004B49FD">
        <w:rPr>
          <w:rFonts w:ascii="Times New Roman" w:hAnsi="Times New Roman"/>
          <w:sz w:val="24"/>
          <w:szCs w:val="24"/>
        </w:rPr>
        <w:t>инструктаж на рабочем месте: первичный, повторный, внеплановый и целевой;</w:t>
      </w:r>
    </w:p>
    <w:p w:rsidR="004B49FD" w:rsidRPr="004B49FD" w:rsidRDefault="004B49FD" w:rsidP="005004C5">
      <w:pPr>
        <w:widowControl w:val="0"/>
        <w:numPr>
          <w:ilvl w:val="0"/>
          <w:numId w:val="31"/>
        </w:numPr>
        <w:spacing w:after="0" w:line="240" w:lineRule="auto"/>
        <w:jc w:val="both"/>
        <w:rPr>
          <w:rFonts w:ascii="Times New Roman" w:hAnsi="Times New Roman"/>
          <w:sz w:val="24"/>
          <w:szCs w:val="24"/>
        </w:rPr>
      </w:pPr>
      <w:r w:rsidRPr="004B49FD">
        <w:rPr>
          <w:rFonts w:ascii="Times New Roman" w:hAnsi="Times New Roman"/>
          <w:sz w:val="24"/>
          <w:szCs w:val="24"/>
        </w:rPr>
        <w:t>обучение работников рабочих профессий;</w:t>
      </w:r>
    </w:p>
    <w:p w:rsidR="004B49FD" w:rsidRPr="004B49FD" w:rsidRDefault="004B49FD" w:rsidP="005004C5">
      <w:pPr>
        <w:widowControl w:val="0"/>
        <w:numPr>
          <w:ilvl w:val="0"/>
          <w:numId w:val="31"/>
        </w:numPr>
        <w:spacing w:after="0" w:line="240" w:lineRule="auto"/>
        <w:jc w:val="both"/>
        <w:rPr>
          <w:rFonts w:ascii="Times New Roman" w:hAnsi="Times New Roman"/>
          <w:sz w:val="24"/>
          <w:szCs w:val="24"/>
        </w:rPr>
      </w:pPr>
      <w:r w:rsidRPr="004B49FD">
        <w:rPr>
          <w:rFonts w:ascii="Times New Roman" w:hAnsi="Times New Roman"/>
          <w:sz w:val="24"/>
          <w:szCs w:val="24"/>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4B49FD" w:rsidRPr="004B49FD" w:rsidRDefault="004B49FD" w:rsidP="004B49FD">
      <w:pPr>
        <w:pStyle w:val="HTML"/>
        <w:jc w:val="both"/>
        <w:rPr>
          <w:rFonts w:ascii="Times New Roman" w:hAnsi="Times New Roman" w:cs="Times New Roman"/>
          <w:sz w:val="24"/>
          <w:szCs w:val="24"/>
        </w:rPr>
      </w:pPr>
      <w:r w:rsidRPr="004B49FD">
        <w:rPr>
          <w:rFonts w:ascii="Times New Roman" w:hAnsi="Times New Roman" w:cs="Times New Roman"/>
          <w:sz w:val="24"/>
          <w:szCs w:val="24"/>
        </w:rPr>
        <w:t>9.2.10. 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возлагается на заведующего дошкольным образовательным учреждением.</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9.2.11. Виды, сроки, периодичность прохождения обучения каждого работника устанавливае</w:t>
      </w:r>
      <w:r w:rsidRPr="004B49FD">
        <w:rPr>
          <w:rFonts w:ascii="Times New Roman" w:hAnsi="Times New Roman"/>
          <w:sz w:val="24"/>
          <w:szCs w:val="24"/>
        </w:rPr>
        <w:t>т</w:t>
      </w:r>
      <w:r w:rsidRPr="004B49FD">
        <w:rPr>
          <w:rFonts w:ascii="Times New Roman" w:hAnsi="Times New Roman"/>
          <w:sz w:val="24"/>
          <w:szCs w:val="24"/>
        </w:rPr>
        <w:t>ся в зависимости от профессии (должности) работника, характера выполняемой работы в соответствии с таблицей.</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p>
    <w:p w:rsidR="004B49FD" w:rsidRPr="004B49FD" w:rsidRDefault="004B49FD" w:rsidP="004B49FD">
      <w:pPr>
        <w:tabs>
          <w:tab w:val="left" w:pos="0"/>
        </w:tabs>
        <w:spacing w:after="0"/>
        <w:ind w:left="-426"/>
        <w:jc w:val="center"/>
        <w:rPr>
          <w:rFonts w:ascii="Times New Roman" w:hAnsi="Times New Roman"/>
          <w:sz w:val="24"/>
          <w:szCs w:val="24"/>
          <w:u w:val="single"/>
        </w:rPr>
      </w:pPr>
      <w:r w:rsidRPr="004B49FD">
        <w:rPr>
          <w:rFonts w:ascii="Times New Roman" w:hAnsi="Times New Roman"/>
          <w:sz w:val="24"/>
          <w:szCs w:val="24"/>
          <w:u w:val="single"/>
        </w:rPr>
        <w:t>Порядок обучения и проверки знаний требований охраны труда</w:t>
      </w:r>
    </w:p>
    <w:p w:rsidR="004B49FD" w:rsidRPr="004B49FD" w:rsidRDefault="004B49FD" w:rsidP="004B49FD">
      <w:pPr>
        <w:tabs>
          <w:tab w:val="left" w:pos="0"/>
        </w:tabs>
        <w:spacing w:after="0"/>
        <w:ind w:left="-426"/>
        <w:jc w:val="center"/>
        <w:rPr>
          <w:rFonts w:ascii="Times New Roman" w:hAnsi="Times New Roman"/>
          <w:b/>
          <w:sz w:val="24"/>
          <w:szCs w:val="24"/>
        </w:rPr>
      </w:pPr>
    </w:p>
    <w:tbl>
      <w:tblPr>
        <w:tblW w:w="9640" w:type="dxa"/>
        <w:tblInd w:w="108" w:type="dxa"/>
        <w:tblLayout w:type="fixed"/>
        <w:tblLook w:val="00A0" w:firstRow="1" w:lastRow="0" w:firstColumn="1" w:lastColumn="0" w:noHBand="0" w:noVBand="0"/>
      </w:tblPr>
      <w:tblGrid>
        <w:gridCol w:w="2040"/>
        <w:gridCol w:w="2040"/>
        <w:gridCol w:w="3360"/>
        <w:gridCol w:w="2200"/>
      </w:tblGrid>
      <w:tr w:rsidR="004B49FD" w:rsidRPr="004B49FD" w:rsidTr="00277D2A">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center"/>
              <w:rPr>
                <w:rFonts w:ascii="Times New Roman" w:hAnsi="Times New Roman"/>
                <w:b/>
                <w:sz w:val="24"/>
                <w:szCs w:val="24"/>
              </w:rPr>
            </w:pPr>
            <w:r w:rsidRPr="004B49FD">
              <w:rPr>
                <w:rFonts w:ascii="Times New Roman" w:hAnsi="Times New Roman"/>
                <w:b/>
                <w:sz w:val="24"/>
                <w:szCs w:val="24"/>
              </w:rPr>
              <w:t>Вид</w:t>
            </w:r>
          </w:p>
        </w:tc>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center"/>
              <w:rPr>
                <w:rFonts w:ascii="Times New Roman" w:hAnsi="Times New Roman"/>
                <w:b/>
                <w:sz w:val="24"/>
                <w:szCs w:val="24"/>
              </w:rPr>
            </w:pPr>
            <w:r w:rsidRPr="004B49FD">
              <w:rPr>
                <w:rFonts w:ascii="Times New Roman" w:hAnsi="Times New Roman"/>
                <w:b/>
                <w:sz w:val="24"/>
                <w:szCs w:val="24"/>
              </w:rPr>
              <w:t>Контингент</w:t>
            </w:r>
          </w:p>
        </w:tc>
        <w:tc>
          <w:tcPr>
            <w:tcW w:w="336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center"/>
              <w:rPr>
                <w:rFonts w:ascii="Times New Roman" w:hAnsi="Times New Roman"/>
                <w:b/>
                <w:sz w:val="24"/>
                <w:szCs w:val="24"/>
              </w:rPr>
            </w:pPr>
            <w:r w:rsidRPr="004B49FD">
              <w:rPr>
                <w:rFonts w:ascii="Times New Roman" w:hAnsi="Times New Roman"/>
                <w:b/>
                <w:sz w:val="24"/>
                <w:szCs w:val="24"/>
              </w:rPr>
              <w:t>Периодичность</w:t>
            </w:r>
          </w:p>
        </w:tc>
        <w:tc>
          <w:tcPr>
            <w:tcW w:w="220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center"/>
              <w:rPr>
                <w:rFonts w:ascii="Times New Roman" w:hAnsi="Times New Roman"/>
                <w:b/>
                <w:sz w:val="24"/>
                <w:szCs w:val="24"/>
              </w:rPr>
            </w:pPr>
            <w:r w:rsidRPr="004B49FD">
              <w:rPr>
                <w:rFonts w:ascii="Times New Roman" w:hAnsi="Times New Roman"/>
                <w:b/>
                <w:sz w:val="24"/>
                <w:szCs w:val="24"/>
              </w:rPr>
              <w:t>Исполн</w:t>
            </w:r>
            <w:r w:rsidRPr="004B49FD">
              <w:rPr>
                <w:rFonts w:ascii="Times New Roman" w:hAnsi="Times New Roman"/>
                <w:b/>
                <w:sz w:val="24"/>
                <w:szCs w:val="24"/>
              </w:rPr>
              <w:t>и</w:t>
            </w:r>
            <w:r w:rsidRPr="004B49FD">
              <w:rPr>
                <w:rFonts w:ascii="Times New Roman" w:hAnsi="Times New Roman"/>
                <w:b/>
                <w:sz w:val="24"/>
                <w:szCs w:val="24"/>
              </w:rPr>
              <w:t>тель</w:t>
            </w:r>
          </w:p>
        </w:tc>
      </w:tr>
      <w:tr w:rsidR="004B49FD" w:rsidRPr="004B49FD" w:rsidTr="00277D2A">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b/>
                <w:sz w:val="24"/>
                <w:szCs w:val="24"/>
              </w:rPr>
            </w:pPr>
            <w:r w:rsidRPr="004B49FD">
              <w:rPr>
                <w:rFonts w:ascii="Times New Roman" w:hAnsi="Times New Roman"/>
                <w:b/>
                <w:sz w:val="24"/>
                <w:szCs w:val="24"/>
              </w:rPr>
              <w:t>Вводный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Все работники ДОУ</w:t>
            </w:r>
          </w:p>
        </w:tc>
        <w:tc>
          <w:tcPr>
            <w:tcW w:w="336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При поступлении на работу</w:t>
            </w:r>
          </w:p>
        </w:tc>
        <w:tc>
          <w:tcPr>
            <w:tcW w:w="220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Лицо, отве</w:t>
            </w:r>
            <w:r w:rsidRPr="004B49FD">
              <w:rPr>
                <w:rFonts w:ascii="Times New Roman" w:hAnsi="Times New Roman"/>
                <w:sz w:val="24"/>
                <w:szCs w:val="24"/>
              </w:rPr>
              <w:t>т</w:t>
            </w:r>
            <w:r w:rsidRPr="004B49FD">
              <w:rPr>
                <w:rFonts w:ascii="Times New Roman" w:hAnsi="Times New Roman"/>
                <w:sz w:val="24"/>
                <w:szCs w:val="24"/>
              </w:rPr>
              <w:t xml:space="preserve">ственное </w:t>
            </w:r>
            <w:proofErr w:type="gramStart"/>
            <w:r w:rsidRPr="004B49FD">
              <w:rPr>
                <w:rFonts w:ascii="Times New Roman" w:hAnsi="Times New Roman"/>
                <w:sz w:val="24"/>
                <w:szCs w:val="24"/>
              </w:rPr>
              <w:t>за</w:t>
            </w:r>
            <w:proofErr w:type="gramEnd"/>
            <w:r w:rsidRPr="004B49FD">
              <w:rPr>
                <w:rFonts w:ascii="Times New Roman" w:hAnsi="Times New Roman"/>
                <w:sz w:val="24"/>
                <w:szCs w:val="24"/>
              </w:rPr>
              <w:t xml:space="preserve"> ОТ (по пр</w:t>
            </w:r>
            <w:r w:rsidRPr="004B49FD">
              <w:rPr>
                <w:rFonts w:ascii="Times New Roman" w:hAnsi="Times New Roman"/>
                <w:sz w:val="24"/>
                <w:szCs w:val="24"/>
              </w:rPr>
              <w:t>и</w:t>
            </w:r>
            <w:r w:rsidRPr="004B49FD">
              <w:rPr>
                <w:rFonts w:ascii="Times New Roman" w:hAnsi="Times New Roman"/>
                <w:sz w:val="24"/>
                <w:szCs w:val="24"/>
              </w:rPr>
              <w:t>казу) или заведующий ДОУ</w:t>
            </w:r>
          </w:p>
        </w:tc>
      </w:tr>
      <w:tr w:rsidR="004B49FD" w:rsidRPr="004B49FD" w:rsidTr="00277D2A">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ind w:right="98"/>
              <w:jc w:val="both"/>
              <w:rPr>
                <w:rFonts w:ascii="Times New Roman" w:hAnsi="Times New Roman"/>
                <w:b/>
                <w:sz w:val="24"/>
                <w:szCs w:val="24"/>
              </w:rPr>
            </w:pPr>
            <w:r w:rsidRPr="004B49FD">
              <w:rPr>
                <w:rFonts w:ascii="Times New Roman" w:hAnsi="Times New Roman"/>
                <w:b/>
                <w:sz w:val="24"/>
                <w:szCs w:val="24"/>
              </w:rPr>
              <w:t>Первичный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Работники ДОУ, кроме лиц, осв</w:t>
            </w:r>
            <w:r w:rsidRPr="004B49FD">
              <w:rPr>
                <w:rFonts w:ascii="Times New Roman" w:hAnsi="Times New Roman"/>
                <w:sz w:val="24"/>
                <w:szCs w:val="24"/>
              </w:rPr>
              <w:t>о</w:t>
            </w:r>
            <w:r w:rsidRPr="004B49FD">
              <w:rPr>
                <w:rFonts w:ascii="Times New Roman" w:hAnsi="Times New Roman"/>
                <w:sz w:val="24"/>
                <w:szCs w:val="24"/>
              </w:rPr>
              <w:t>божденных от инструктажа на рабочем месте</w:t>
            </w:r>
          </w:p>
        </w:tc>
        <w:tc>
          <w:tcPr>
            <w:tcW w:w="336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По приходу на рабочее место</w:t>
            </w:r>
          </w:p>
        </w:tc>
        <w:tc>
          <w:tcPr>
            <w:tcW w:w="220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spacing w:after="0"/>
              <w:rPr>
                <w:sz w:val="24"/>
                <w:szCs w:val="24"/>
              </w:rPr>
            </w:pPr>
            <w:r w:rsidRPr="004B49FD">
              <w:rPr>
                <w:rFonts w:ascii="Times New Roman" w:hAnsi="Times New Roman"/>
                <w:sz w:val="24"/>
                <w:szCs w:val="24"/>
              </w:rPr>
              <w:t>Лицо, отве</w:t>
            </w:r>
            <w:r w:rsidRPr="004B49FD">
              <w:rPr>
                <w:rFonts w:ascii="Times New Roman" w:hAnsi="Times New Roman"/>
                <w:sz w:val="24"/>
                <w:szCs w:val="24"/>
              </w:rPr>
              <w:t>т</w:t>
            </w:r>
            <w:r w:rsidRPr="004B49FD">
              <w:rPr>
                <w:rFonts w:ascii="Times New Roman" w:hAnsi="Times New Roman"/>
                <w:sz w:val="24"/>
                <w:szCs w:val="24"/>
              </w:rPr>
              <w:t xml:space="preserve">ственное </w:t>
            </w:r>
            <w:proofErr w:type="gramStart"/>
            <w:r w:rsidRPr="004B49FD">
              <w:rPr>
                <w:rFonts w:ascii="Times New Roman" w:hAnsi="Times New Roman"/>
                <w:sz w:val="24"/>
                <w:szCs w:val="24"/>
              </w:rPr>
              <w:t>за</w:t>
            </w:r>
            <w:proofErr w:type="gramEnd"/>
            <w:r w:rsidRPr="004B49FD">
              <w:rPr>
                <w:rFonts w:ascii="Times New Roman" w:hAnsi="Times New Roman"/>
                <w:sz w:val="24"/>
                <w:szCs w:val="24"/>
              </w:rPr>
              <w:t xml:space="preserve"> ОТ (по пр</w:t>
            </w:r>
            <w:r w:rsidRPr="004B49FD">
              <w:rPr>
                <w:rFonts w:ascii="Times New Roman" w:hAnsi="Times New Roman"/>
                <w:sz w:val="24"/>
                <w:szCs w:val="24"/>
              </w:rPr>
              <w:t>и</w:t>
            </w:r>
            <w:r w:rsidRPr="004B49FD">
              <w:rPr>
                <w:rFonts w:ascii="Times New Roman" w:hAnsi="Times New Roman"/>
                <w:sz w:val="24"/>
                <w:szCs w:val="24"/>
              </w:rPr>
              <w:t>казу) или заведующий ДОУ</w:t>
            </w:r>
          </w:p>
        </w:tc>
      </w:tr>
      <w:tr w:rsidR="004B49FD" w:rsidRPr="004B49FD" w:rsidTr="00277D2A">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b/>
                <w:sz w:val="24"/>
                <w:szCs w:val="24"/>
              </w:rPr>
            </w:pPr>
            <w:r w:rsidRPr="004B49FD">
              <w:rPr>
                <w:rFonts w:ascii="Times New Roman" w:hAnsi="Times New Roman"/>
                <w:b/>
                <w:sz w:val="24"/>
                <w:szCs w:val="24"/>
              </w:rPr>
              <w:t>Повторный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Работники ДОУ, кроме лиц, осв</w:t>
            </w:r>
            <w:r w:rsidRPr="004B49FD">
              <w:rPr>
                <w:rFonts w:ascii="Times New Roman" w:hAnsi="Times New Roman"/>
                <w:sz w:val="24"/>
                <w:szCs w:val="24"/>
              </w:rPr>
              <w:t>о</w:t>
            </w:r>
            <w:r w:rsidRPr="004B49FD">
              <w:rPr>
                <w:rFonts w:ascii="Times New Roman" w:hAnsi="Times New Roman"/>
                <w:sz w:val="24"/>
                <w:szCs w:val="24"/>
              </w:rPr>
              <w:t>божденных от инструктажа на рабочем месте</w:t>
            </w:r>
          </w:p>
        </w:tc>
        <w:tc>
          <w:tcPr>
            <w:tcW w:w="336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Один раз – в 6 мес. При выполнении работ повышенной опасности – 1 раз в 3 мес.</w:t>
            </w:r>
          </w:p>
        </w:tc>
        <w:tc>
          <w:tcPr>
            <w:tcW w:w="220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spacing w:after="0"/>
              <w:rPr>
                <w:sz w:val="24"/>
                <w:szCs w:val="24"/>
              </w:rPr>
            </w:pPr>
            <w:r w:rsidRPr="004B49FD">
              <w:rPr>
                <w:rFonts w:ascii="Times New Roman" w:hAnsi="Times New Roman"/>
                <w:sz w:val="24"/>
                <w:szCs w:val="24"/>
              </w:rPr>
              <w:t>Лицо, отве</w:t>
            </w:r>
            <w:r w:rsidRPr="004B49FD">
              <w:rPr>
                <w:rFonts w:ascii="Times New Roman" w:hAnsi="Times New Roman"/>
                <w:sz w:val="24"/>
                <w:szCs w:val="24"/>
              </w:rPr>
              <w:t>т</w:t>
            </w:r>
            <w:r w:rsidRPr="004B49FD">
              <w:rPr>
                <w:rFonts w:ascii="Times New Roman" w:hAnsi="Times New Roman"/>
                <w:sz w:val="24"/>
                <w:szCs w:val="24"/>
              </w:rPr>
              <w:t xml:space="preserve">ственное </w:t>
            </w:r>
            <w:proofErr w:type="gramStart"/>
            <w:r w:rsidRPr="004B49FD">
              <w:rPr>
                <w:rFonts w:ascii="Times New Roman" w:hAnsi="Times New Roman"/>
                <w:sz w:val="24"/>
                <w:szCs w:val="24"/>
              </w:rPr>
              <w:t>за</w:t>
            </w:r>
            <w:proofErr w:type="gramEnd"/>
            <w:r w:rsidRPr="004B49FD">
              <w:rPr>
                <w:rFonts w:ascii="Times New Roman" w:hAnsi="Times New Roman"/>
                <w:sz w:val="24"/>
                <w:szCs w:val="24"/>
              </w:rPr>
              <w:t xml:space="preserve"> ОТ (по пр</w:t>
            </w:r>
            <w:r w:rsidRPr="004B49FD">
              <w:rPr>
                <w:rFonts w:ascii="Times New Roman" w:hAnsi="Times New Roman"/>
                <w:sz w:val="24"/>
                <w:szCs w:val="24"/>
              </w:rPr>
              <w:t>и</w:t>
            </w:r>
            <w:r w:rsidRPr="004B49FD">
              <w:rPr>
                <w:rFonts w:ascii="Times New Roman" w:hAnsi="Times New Roman"/>
                <w:sz w:val="24"/>
                <w:szCs w:val="24"/>
              </w:rPr>
              <w:t>казу) или заведующий ДОУ</w:t>
            </w:r>
          </w:p>
        </w:tc>
      </w:tr>
      <w:tr w:rsidR="004B49FD" w:rsidRPr="004B49FD" w:rsidTr="00277D2A">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b/>
                <w:sz w:val="24"/>
                <w:szCs w:val="24"/>
              </w:rPr>
            </w:pPr>
            <w:r w:rsidRPr="004B49FD">
              <w:rPr>
                <w:rFonts w:ascii="Times New Roman" w:hAnsi="Times New Roman"/>
                <w:b/>
                <w:sz w:val="24"/>
                <w:szCs w:val="24"/>
              </w:rPr>
              <w:t>Внеплановый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Все работники ДОУ</w:t>
            </w:r>
          </w:p>
        </w:tc>
        <w:tc>
          <w:tcPr>
            <w:tcW w:w="336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u w:val="single"/>
              </w:rPr>
            </w:pPr>
            <w:r w:rsidRPr="004B49FD">
              <w:rPr>
                <w:rFonts w:ascii="Times New Roman" w:hAnsi="Times New Roman"/>
                <w:sz w:val="24"/>
                <w:szCs w:val="24"/>
                <w:u w:val="single"/>
              </w:rPr>
              <w:t>В любое время при наличии следу</w:t>
            </w:r>
            <w:r w:rsidRPr="004B49FD">
              <w:rPr>
                <w:rFonts w:ascii="Times New Roman" w:hAnsi="Times New Roman"/>
                <w:sz w:val="24"/>
                <w:szCs w:val="24"/>
                <w:u w:val="single"/>
              </w:rPr>
              <w:t>ю</w:t>
            </w:r>
            <w:r w:rsidRPr="004B49FD">
              <w:rPr>
                <w:rFonts w:ascii="Times New Roman" w:hAnsi="Times New Roman"/>
                <w:sz w:val="24"/>
                <w:szCs w:val="24"/>
                <w:u w:val="single"/>
              </w:rPr>
              <w:t>щих причин:</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 при введении в действие новых или изменении законодательных и иных нормативных правовых актов, соде</w:t>
            </w:r>
            <w:r w:rsidRPr="004B49FD">
              <w:rPr>
                <w:rFonts w:ascii="Times New Roman" w:hAnsi="Times New Roman"/>
                <w:sz w:val="24"/>
                <w:szCs w:val="24"/>
              </w:rPr>
              <w:t>р</w:t>
            </w:r>
            <w:r w:rsidRPr="004B49FD">
              <w:rPr>
                <w:rFonts w:ascii="Times New Roman" w:hAnsi="Times New Roman"/>
                <w:sz w:val="24"/>
                <w:szCs w:val="24"/>
              </w:rPr>
              <w:t>жащих требования охраны труда, а также инструкций по охране труда;</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 xml:space="preserve">- при изменении </w:t>
            </w:r>
            <w:r w:rsidRPr="004B49FD">
              <w:rPr>
                <w:rFonts w:ascii="Times New Roman" w:hAnsi="Times New Roman"/>
                <w:sz w:val="24"/>
                <w:szCs w:val="24"/>
              </w:rPr>
              <w:lastRenderedPageBreak/>
              <w:t>технологических пр</w:t>
            </w:r>
            <w:r w:rsidRPr="004B49FD">
              <w:rPr>
                <w:rFonts w:ascii="Times New Roman" w:hAnsi="Times New Roman"/>
                <w:sz w:val="24"/>
                <w:szCs w:val="24"/>
              </w:rPr>
              <w:t>о</w:t>
            </w:r>
            <w:r w:rsidRPr="004B49FD">
              <w:rPr>
                <w:rFonts w:ascii="Times New Roman" w:hAnsi="Times New Roman"/>
                <w:sz w:val="24"/>
                <w:szCs w:val="24"/>
              </w:rPr>
              <w:t>цессов, замене или модернизации об</w:t>
            </w:r>
            <w:r w:rsidRPr="004B49FD">
              <w:rPr>
                <w:rFonts w:ascii="Times New Roman" w:hAnsi="Times New Roman"/>
                <w:sz w:val="24"/>
                <w:szCs w:val="24"/>
              </w:rPr>
              <w:t>о</w:t>
            </w:r>
            <w:r w:rsidRPr="004B49FD">
              <w:rPr>
                <w:rFonts w:ascii="Times New Roman" w:hAnsi="Times New Roman"/>
                <w:sz w:val="24"/>
                <w:szCs w:val="24"/>
              </w:rPr>
              <w:t>рудования, приспособлений, инстр</w:t>
            </w:r>
            <w:r w:rsidRPr="004B49FD">
              <w:rPr>
                <w:rFonts w:ascii="Times New Roman" w:hAnsi="Times New Roman"/>
                <w:sz w:val="24"/>
                <w:szCs w:val="24"/>
              </w:rPr>
              <w:t>у</w:t>
            </w:r>
            <w:r w:rsidRPr="004B49FD">
              <w:rPr>
                <w:rFonts w:ascii="Times New Roman" w:hAnsi="Times New Roman"/>
                <w:sz w:val="24"/>
                <w:szCs w:val="24"/>
              </w:rPr>
              <w:t>мента и других факторов, влияющих на безопасность труда;</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 при нарушении работниками требов</w:t>
            </w:r>
            <w:r w:rsidRPr="004B49FD">
              <w:rPr>
                <w:rFonts w:ascii="Times New Roman" w:hAnsi="Times New Roman"/>
                <w:sz w:val="24"/>
                <w:szCs w:val="24"/>
              </w:rPr>
              <w:t>а</w:t>
            </w:r>
            <w:r w:rsidRPr="004B49FD">
              <w:rPr>
                <w:rFonts w:ascii="Times New Roman" w:hAnsi="Times New Roman"/>
                <w:sz w:val="24"/>
                <w:szCs w:val="24"/>
              </w:rPr>
              <w:t>ний охраны труда, если эти нарушения создали реальную угрозу наступления тяжких последствий (несчастный сл</w:t>
            </w:r>
            <w:r w:rsidRPr="004B49FD">
              <w:rPr>
                <w:rFonts w:ascii="Times New Roman" w:hAnsi="Times New Roman"/>
                <w:sz w:val="24"/>
                <w:szCs w:val="24"/>
              </w:rPr>
              <w:t>у</w:t>
            </w:r>
            <w:r w:rsidRPr="004B49FD">
              <w:rPr>
                <w:rFonts w:ascii="Times New Roman" w:hAnsi="Times New Roman"/>
                <w:sz w:val="24"/>
                <w:szCs w:val="24"/>
              </w:rPr>
              <w:t>чай, авария и др.):</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 по требованию органов государстве</w:t>
            </w:r>
            <w:r w:rsidRPr="004B49FD">
              <w:rPr>
                <w:rFonts w:ascii="Times New Roman" w:hAnsi="Times New Roman"/>
                <w:sz w:val="24"/>
                <w:szCs w:val="24"/>
              </w:rPr>
              <w:t>н</w:t>
            </w:r>
            <w:r w:rsidRPr="004B49FD">
              <w:rPr>
                <w:rFonts w:ascii="Times New Roman" w:hAnsi="Times New Roman"/>
                <w:sz w:val="24"/>
                <w:szCs w:val="24"/>
              </w:rPr>
              <w:t>ного надзора и контроля;</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 при перерывах в работе (для работ с вредными и (или) опасными услови</w:t>
            </w:r>
            <w:r w:rsidRPr="004B49FD">
              <w:rPr>
                <w:rFonts w:ascii="Times New Roman" w:hAnsi="Times New Roman"/>
                <w:sz w:val="24"/>
                <w:szCs w:val="24"/>
              </w:rPr>
              <w:t>я</w:t>
            </w:r>
            <w:r w:rsidRPr="004B49FD">
              <w:rPr>
                <w:rFonts w:ascii="Times New Roman" w:hAnsi="Times New Roman"/>
                <w:sz w:val="24"/>
                <w:szCs w:val="24"/>
              </w:rPr>
              <w:t>ми) – более 30 календарных дней, для остальных работ – более 2 месяцев;</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 по решению заведующего ДОУ (уполн</w:t>
            </w:r>
            <w:r w:rsidRPr="004B49FD">
              <w:rPr>
                <w:rFonts w:ascii="Times New Roman" w:hAnsi="Times New Roman"/>
                <w:sz w:val="24"/>
                <w:szCs w:val="24"/>
              </w:rPr>
              <w:t>о</w:t>
            </w:r>
            <w:r w:rsidRPr="004B49FD">
              <w:rPr>
                <w:rFonts w:ascii="Times New Roman" w:hAnsi="Times New Roman"/>
                <w:sz w:val="24"/>
                <w:szCs w:val="24"/>
              </w:rPr>
              <w:t>моченного им лица)</w:t>
            </w:r>
          </w:p>
        </w:tc>
        <w:tc>
          <w:tcPr>
            <w:tcW w:w="220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spacing w:after="0"/>
              <w:rPr>
                <w:sz w:val="24"/>
                <w:szCs w:val="24"/>
              </w:rPr>
            </w:pPr>
            <w:r w:rsidRPr="004B49FD">
              <w:rPr>
                <w:rFonts w:ascii="Times New Roman" w:hAnsi="Times New Roman"/>
                <w:sz w:val="24"/>
                <w:szCs w:val="24"/>
              </w:rPr>
              <w:lastRenderedPageBreak/>
              <w:t>Лицо, отве</w:t>
            </w:r>
            <w:r w:rsidRPr="004B49FD">
              <w:rPr>
                <w:rFonts w:ascii="Times New Roman" w:hAnsi="Times New Roman"/>
                <w:sz w:val="24"/>
                <w:szCs w:val="24"/>
              </w:rPr>
              <w:t>т</w:t>
            </w:r>
            <w:r w:rsidRPr="004B49FD">
              <w:rPr>
                <w:rFonts w:ascii="Times New Roman" w:hAnsi="Times New Roman"/>
                <w:sz w:val="24"/>
                <w:szCs w:val="24"/>
              </w:rPr>
              <w:t xml:space="preserve">ственное </w:t>
            </w:r>
            <w:proofErr w:type="gramStart"/>
            <w:r w:rsidRPr="004B49FD">
              <w:rPr>
                <w:rFonts w:ascii="Times New Roman" w:hAnsi="Times New Roman"/>
                <w:sz w:val="24"/>
                <w:szCs w:val="24"/>
              </w:rPr>
              <w:t>за</w:t>
            </w:r>
            <w:proofErr w:type="gramEnd"/>
            <w:r w:rsidRPr="004B49FD">
              <w:rPr>
                <w:rFonts w:ascii="Times New Roman" w:hAnsi="Times New Roman"/>
                <w:sz w:val="24"/>
                <w:szCs w:val="24"/>
              </w:rPr>
              <w:t xml:space="preserve"> ОТ (по пр</w:t>
            </w:r>
            <w:r w:rsidRPr="004B49FD">
              <w:rPr>
                <w:rFonts w:ascii="Times New Roman" w:hAnsi="Times New Roman"/>
                <w:sz w:val="24"/>
                <w:szCs w:val="24"/>
              </w:rPr>
              <w:t>и</w:t>
            </w:r>
            <w:r w:rsidRPr="004B49FD">
              <w:rPr>
                <w:rFonts w:ascii="Times New Roman" w:hAnsi="Times New Roman"/>
                <w:sz w:val="24"/>
                <w:szCs w:val="24"/>
              </w:rPr>
              <w:t>казу) или заведующий ДОУ</w:t>
            </w:r>
          </w:p>
        </w:tc>
      </w:tr>
      <w:tr w:rsidR="004B49FD" w:rsidRPr="004B49FD" w:rsidTr="00277D2A">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b/>
                <w:sz w:val="24"/>
                <w:szCs w:val="24"/>
              </w:rPr>
            </w:pPr>
            <w:r w:rsidRPr="004B49FD">
              <w:rPr>
                <w:rFonts w:ascii="Times New Roman" w:hAnsi="Times New Roman"/>
                <w:b/>
                <w:sz w:val="24"/>
                <w:szCs w:val="24"/>
              </w:rPr>
              <w:lastRenderedPageBreak/>
              <w:t>Целевой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Все работники                                         ДОУ</w:t>
            </w:r>
          </w:p>
        </w:tc>
        <w:tc>
          <w:tcPr>
            <w:tcW w:w="336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При выполнении разовых работ или работ повышенной опасности</w:t>
            </w:r>
          </w:p>
        </w:tc>
        <w:tc>
          <w:tcPr>
            <w:tcW w:w="220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Руководитель выполняемых р</w:t>
            </w:r>
            <w:r w:rsidRPr="004B49FD">
              <w:rPr>
                <w:rFonts w:ascii="Times New Roman" w:hAnsi="Times New Roman"/>
                <w:sz w:val="24"/>
                <w:szCs w:val="24"/>
              </w:rPr>
              <w:t>а</w:t>
            </w:r>
            <w:r w:rsidRPr="004B49FD">
              <w:rPr>
                <w:rFonts w:ascii="Times New Roman" w:hAnsi="Times New Roman"/>
                <w:sz w:val="24"/>
                <w:szCs w:val="24"/>
              </w:rPr>
              <w:t>бот</w:t>
            </w:r>
          </w:p>
        </w:tc>
      </w:tr>
      <w:tr w:rsidR="004B49FD" w:rsidRPr="004B49FD" w:rsidTr="00277D2A">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rPr>
                <w:rFonts w:ascii="Times New Roman" w:hAnsi="Times New Roman"/>
                <w:b/>
                <w:sz w:val="24"/>
                <w:szCs w:val="24"/>
              </w:rPr>
            </w:pPr>
            <w:r w:rsidRPr="004B49FD">
              <w:rPr>
                <w:rFonts w:ascii="Times New Roman" w:hAnsi="Times New Roman"/>
                <w:b/>
                <w:sz w:val="24"/>
                <w:szCs w:val="24"/>
              </w:rPr>
              <w:t xml:space="preserve">Обучение </w:t>
            </w:r>
            <w:proofErr w:type="gramStart"/>
            <w:r w:rsidRPr="004B49FD">
              <w:rPr>
                <w:rFonts w:ascii="Times New Roman" w:hAnsi="Times New Roman"/>
                <w:b/>
                <w:sz w:val="24"/>
                <w:szCs w:val="24"/>
              </w:rPr>
              <w:t>по</w:t>
            </w:r>
            <w:proofErr w:type="gramEnd"/>
            <w:r w:rsidRPr="004B49FD">
              <w:rPr>
                <w:rFonts w:ascii="Times New Roman" w:hAnsi="Times New Roman"/>
                <w:b/>
                <w:sz w:val="24"/>
                <w:szCs w:val="24"/>
              </w:rPr>
              <w:t xml:space="preserve"> </w:t>
            </w:r>
            <w:proofErr w:type="gramStart"/>
            <w:r w:rsidRPr="004B49FD">
              <w:rPr>
                <w:rFonts w:ascii="Times New Roman" w:hAnsi="Times New Roman"/>
                <w:b/>
                <w:sz w:val="24"/>
                <w:szCs w:val="24"/>
              </w:rPr>
              <w:t>ОТ</w:t>
            </w:r>
            <w:proofErr w:type="gramEnd"/>
            <w:r w:rsidRPr="004B49FD">
              <w:rPr>
                <w:rFonts w:ascii="Times New Roman" w:hAnsi="Times New Roman"/>
                <w:b/>
                <w:sz w:val="24"/>
                <w:szCs w:val="24"/>
              </w:rPr>
              <w:t xml:space="preserve"> членов администрации и сп</w:t>
            </w:r>
            <w:r w:rsidRPr="004B49FD">
              <w:rPr>
                <w:rFonts w:ascii="Times New Roman" w:hAnsi="Times New Roman"/>
                <w:b/>
                <w:sz w:val="24"/>
                <w:szCs w:val="24"/>
              </w:rPr>
              <w:t>е</w:t>
            </w:r>
            <w:r w:rsidRPr="004B49FD">
              <w:rPr>
                <w:rFonts w:ascii="Times New Roman" w:hAnsi="Times New Roman"/>
                <w:b/>
                <w:sz w:val="24"/>
                <w:szCs w:val="24"/>
              </w:rPr>
              <w:t xml:space="preserve">циалистов с последующей проверкой знаний </w:t>
            </w:r>
          </w:p>
        </w:tc>
        <w:tc>
          <w:tcPr>
            <w:tcW w:w="204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rPr>
                <w:rFonts w:ascii="Times New Roman" w:hAnsi="Times New Roman"/>
                <w:sz w:val="24"/>
                <w:szCs w:val="24"/>
              </w:rPr>
            </w:pPr>
            <w:r w:rsidRPr="004B49FD">
              <w:rPr>
                <w:rFonts w:ascii="Times New Roman" w:hAnsi="Times New Roman"/>
                <w:sz w:val="24"/>
                <w:szCs w:val="24"/>
              </w:rPr>
              <w:t>Администрация, члены к</w:t>
            </w:r>
            <w:r w:rsidRPr="004B49FD">
              <w:rPr>
                <w:rFonts w:ascii="Times New Roman" w:hAnsi="Times New Roman"/>
                <w:sz w:val="24"/>
                <w:szCs w:val="24"/>
              </w:rPr>
              <w:t>о</w:t>
            </w:r>
            <w:r w:rsidRPr="004B49FD">
              <w:rPr>
                <w:rFonts w:ascii="Times New Roman" w:hAnsi="Times New Roman"/>
                <w:sz w:val="24"/>
                <w:szCs w:val="24"/>
              </w:rPr>
              <w:t>миссии по охр</w:t>
            </w:r>
            <w:r w:rsidRPr="004B49FD">
              <w:rPr>
                <w:rFonts w:ascii="Times New Roman" w:hAnsi="Times New Roman"/>
                <w:sz w:val="24"/>
                <w:szCs w:val="24"/>
              </w:rPr>
              <w:t>а</w:t>
            </w:r>
            <w:r w:rsidRPr="004B49FD">
              <w:rPr>
                <w:rFonts w:ascii="Times New Roman" w:hAnsi="Times New Roman"/>
                <w:sz w:val="24"/>
                <w:szCs w:val="24"/>
              </w:rPr>
              <w:t>не труда, упо</w:t>
            </w:r>
            <w:r w:rsidRPr="004B49FD">
              <w:rPr>
                <w:rFonts w:ascii="Times New Roman" w:hAnsi="Times New Roman"/>
                <w:sz w:val="24"/>
                <w:szCs w:val="24"/>
              </w:rPr>
              <w:t>л</w:t>
            </w:r>
            <w:r w:rsidRPr="004B49FD">
              <w:rPr>
                <w:rFonts w:ascii="Times New Roman" w:hAnsi="Times New Roman"/>
                <w:sz w:val="24"/>
                <w:szCs w:val="24"/>
              </w:rPr>
              <w:t>номоченные по охране труда от профсоюза (трудового колле</w:t>
            </w:r>
            <w:r w:rsidRPr="004B49FD">
              <w:rPr>
                <w:rFonts w:ascii="Times New Roman" w:hAnsi="Times New Roman"/>
                <w:sz w:val="24"/>
                <w:szCs w:val="24"/>
              </w:rPr>
              <w:t>к</w:t>
            </w:r>
            <w:r w:rsidRPr="004B49FD">
              <w:rPr>
                <w:rFonts w:ascii="Times New Roman" w:hAnsi="Times New Roman"/>
                <w:sz w:val="24"/>
                <w:szCs w:val="24"/>
              </w:rPr>
              <w:t>тива)</w:t>
            </w:r>
          </w:p>
        </w:tc>
        <w:tc>
          <w:tcPr>
            <w:tcW w:w="336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В течение месяца после приема на р</w:t>
            </w:r>
            <w:r w:rsidRPr="004B49FD">
              <w:rPr>
                <w:rFonts w:ascii="Times New Roman" w:hAnsi="Times New Roman"/>
                <w:sz w:val="24"/>
                <w:szCs w:val="24"/>
              </w:rPr>
              <w:t>а</w:t>
            </w:r>
            <w:r w:rsidRPr="004B49FD">
              <w:rPr>
                <w:rFonts w:ascii="Times New Roman" w:hAnsi="Times New Roman"/>
                <w:sz w:val="24"/>
                <w:szCs w:val="24"/>
              </w:rPr>
              <w:t>боту (вступление в должность), при п</w:t>
            </w:r>
            <w:r w:rsidRPr="004B49FD">
              <w:rPr>
                <w:rFonts w:ascii="Times New Roman" w:hAnsi="Times New Roman"/>
                <w:sz w:val="24"/>
                <w:szCs w:val="24"/>
              </w:rPr>
              <w:t>е</w:t>
            </w:r>
            <w:r w:rsidRPr="004B49FD">
              <w:rPr>
                <w:rFonts w:ascii="Times New Roman" w:hAnsi="Times New Roman"/>
                <w:sz w:val="24"/>
                <w:szCs w:val="24"/>
              </w:rPr>
              <w:t>рерыве в работе более 1 года, далее – не реже 1 раза в 3 года</w:t>
            </w:r>
          </w:p>
        </w:tc>
        <w:tc>
          <w:tcPr>
            <w:tcW w:w="2200" w:type="dxa"/>
            <w:tcBorders>
              <w:top w:val="single" w:sz="4" w:space="0" w:color="000000"/>
              <w:left w:val="single" w:sz="4" w:space="0" w:color="000000"/>
              <w:bottom w:val="single" w:sz="4" w:space="0" w:color="000000"/>
              <w:right w:val="single" w:sz="4" w:space="0" w:color="000000"/>
            </w:tcBorders>
          </w:tcPr>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Обучение:</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-в лице</w:t>
            </w:r>
            <w:r w:rsidRPr="004B49FD">
              <w:rPr>
                <w:rFonts w:ascii="Times New Roman" w:hAnsi="Times New Roman"/>
                <w:sz w:val="24"/>
                <w:szCs w:val="24"/>
              </w:rPr>
              <w:t>н</w:t>
            </w:r>
            <w:r w:rsidRPr="004B49FD">
              <w:rPr>
                <w:rFonts w:ascii="Times New Roman" w:hAnsi="Times New Roman"/>
                <w:sz w:val="24"/>
                <w:szCs w:val="24"/>
              </w:rPr>
              <w:t>зированном учебном центре, пр</w:t>
            </w:r>
            <w:r w:rsidRPr="004B49FD">
              <w:rPr>
                <w:rFonts w:ascii="Times New Roman" w:hAnsi="Times New Roman"/>
                <w:sz w:val="24"/>
                <w:szCs w:val="24"/>
              </w:rPr>
              <w:t>о</w:t>
            </w:r>
            <w:r w:rsidRPr="004B49FD">
              <w:rPr>
                <w:rFonts w:ascii="Times New Roman" w:hAnsi="Times New Roman"/>
                <w:sz w:val="24"/>
                <w:szCs w:val="24"/>
              </w:rPr>
              <w:t>верка знаний – квалиф</w:t>
            </w:r>
            <w:r w:rsidRPr="004B49FD">
              <w:rPr>
                <w:rFonts w:ascii="Times New Roman" w:hAnsi="Times New Roman"/>
                <w:sz w:val="24"/>
                <w:szCs w:val="24"/>
              </w:rPr>
              <w:t>и</w:t>
            </w:r>
            <w:r w:rsidRPr="004B49FD">
              <w:rPr>
                <w:rFonts w:ascii="Times New Roman" w:hAnsi="Times New Roman"/>
                <w:sz w:val="24"/>
                <w:szCs w:val="24"/>
              </w:rPr>
              <w:t>кационной комиссией учебного центра;</w:t>
            </w:r>
          </w:p>
          <w:p w:rsidR="004B49FD" w:rsidRPr="004B49FD" w:rsidRDefault="004B49FD" w:rsidP="004B49FD">
            <w:pPr>
              <w:tabs>
                <w:tab w:val="left" w:pos="0"/>
              </w:tabs>
              <w:spacing w:after="0"/>
              <w:jc w:val="both"/>
              <w:rPr>
                <w:rFonts w:ascii="Times New Roman" w:hAnsi="Times New Roman"/>
                <w:sz w:val="24"/>
                <w:szCs w:val="24"/>
              </w:rPr>
            </w:pPr>
            <w:r w:rsidRPr="004B49FD">
              <w:rPr>
                <w:rFonts w:ascii="Times New Roman" w:hAnsi="Times New Roman"/>
                <w:sz w:val="24"/>
                <w:szCs w:val="24"/>
              </w:rPr>
              <w:t>- в самом ДОУ по у</w:t>
            </w:r>
            <w:r w:rsidRPr="004B49FD">
              <w:rPr>
                <w:rFonts w:ascii="Times New Roman" w:hAnsi="Times New Roman"/>
                <w:sz w:val="24"/>
                <w:szCs w:val="24"/>
              </w:rPr>
              <w:t>т</w:t>
            </w:r>
            <w:r w:rsidRPr="004B49FD">
              <w:rPr>
                <w:rFonts w:ascii="Times New Roman" w:hAnsi="Times New Roman"/>
                <w:sz w:val="24"/>
                <w:szCs w:val="24"/>
              </w:rPr>
              <w:t>вержденной программе обучения (40 ч.), проверка знаний - квалификационной комиссией в составе р</w:t>
            </w:r>
            <w:r w:rsidRPr="004B49FD">
              <w:rPr>
                <w:rFonts w:ascii="Times New Roman" w:hAnsi="Times New Roman"/>
                <w:sz w:val="24"/>
                <w:szCs w:val="24"/>
              </w:rPr>
              <w:t>а</w:t>
            </w:r>
            <w:r w:rsidRPr="004B49FD">
              <w:rPr>
                <w:rFonts w:ascii="Times New Roman" w:hAnsi="Times New Roman"/>
                <w:sz w:val="24"/>
                <w:szCs w:val="24"/>
              </w:rPr>
              <w:t xml:space="preserve">ботников, </w:t>
            </w:r>
            <w:r w:rsidRPr="004B49FD">
              <w:rPr>
                <w:rFonts w:ascii="Times New Roman" w:hAnsi="Times New Roman"/>
                <w:sz w:val="24"/>
                <w:szCs w:val="24"/>
              </w:rPr>
              <w:lastRenderedPageBreak/>
              <w:t>прошедших обучение и аттестованных в уче</w:t>
            </w:r>
            <w:r w:rsidRPr="004B49FD">
              <w:rPr>
                <w:rFonts w:ascii="Times New Roman" w:hAnsi="Times New Roman"/>
                <w:sz w:val="24"/>
                <w:szCs w:val="24"/>
              </w:rPr>
              <w:t>б</w:t>
            </w:r>
            <w:r w:rsidRPr="004B49FD">
              <w:rPr>
                <w:rFonts w:ascii="Times New Roman" w:hAnsi="Times New Roman"/>
                <w:sz w:val="24"/>
                <w:szCs w:val="24"/>
              </w:rPr>
              <w:t>ном центре.</w:t>
            </w:r>
          </w:p>
        </w:tc>
      </w:tr>
    </w:tbl>
    <w:p w:rsidR="004B49FD" w:rsidRPr="004B49FD" w:rsidRDefault="004B49FD" w:rsidP="004B49FD">
      <w:pPr>
        <w:autoSpaceDE w:val="0"/>
        <w:autoSpaceDN w:val="0"/>
        <w:adjustRightInd w:val="0"/>
        <w:spacing w:after="0"/>
        <w:jc w:val="both"/>
        <w:rPr>
          <w:rFonts w:ascii="Times New Roman" w:hAnsi="Times New Roman" w:cs="Times New Roman"/>
          <w:sz w:val="24"/>
          <w:szCs w:val="24"/>
        </w:rPr>
      </w:pPr>
    </w:p>
    <w:p w:rsidR="004B49FD" w:rsidRPr="004B49FD" w:rsidRDefault="004B49FD" w:rsidP="004B49FD">
      <w:pPr>
        <w:spacing w:after="0"/>
        <w:jc w:val="center"/>
        <w:rPr>
          <w:rFonts w:ascii="Times New Roman" w:hAnsi="Times New Roman" w:cs="Times New Roman"/>
          <w:b/>
          <w:i/>
          <w:sz w:val="24"/>
          <w:szCs w:val="24"/>
        </w:rPr>
      </w:pPr>
      <w:r w:rsidRPr="004B49FD">
        <w:rPr>
          <w:rFonts w:ascii="Times New Roman" w:hAnsi="Times New Roman" w:cs="Times New Roman"/>
          <w:b/>
          <w:i/>
          <w:sz w:val="24"/>
          <w:szCs w:val="24"/>
        </w:rPr>
        <w:t>9.3. Обучение оказанию первой помощи пострадавшим</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9.3.1. Заведующий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w:t>
      </w:r>
      <w:proofErr w:type="gramStart"/>
      <w:r w:rsidRPr="004B49FD">
        <w:rPr>
          <w:rFonts w:ascii="Times New Roman" w:hAnsi="Times New Roman" w:cs="Times New Roman"/>
          <w:sz w:val="24"/>
          <w:szCs w:val="24"/>
        </w:rPr>
        <w:t>обучение по оказанию</w:t>
      </w:r>
      <w:proofErr w:type="gramEnd"/>
      <w:r w:rsidRPr="004B49FD">
        <w:rPr>
          <w:rFonts w:ascii="Times New Roman" w:hAnsi="Times New Roman" w:cs="Times New Roman"/>
          <w:sz w:val="24"/>
          <w:szCs w:val="24"/>
        </w:rPr>
        <w:t xml:space="preserve"> первой помощи пострадавшим в сроки, установленные заведующим (или уполномоченным им лицом), но не позднее одного месяца после приема на работу.</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9.3.2.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9.3.3. 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9.3.4.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ДОУ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дошкольного образовательного учреждения.</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p>
    <w:p w:rsidR="004B49FD" w:rsidRPr="004B49FD" w:rsidRDefault="004B49FD" w:rsidP="004B49FD">
      <w:pPr>
        <w:spacing w:after="0"/>
        <w:jc w:val="center"/>
        <w:rPr>
          <w:rFonts w:ascii="Times New Roman" w:hAnsi="Times New Roman" w:cs="Times New Roman"/>
          <w:b/>
          <w:i/>
          <w:sz w:val="24"/>
          <w:szCs w:val="24"/>
        </w:rPr>
      </w:pPr>
      <w:r w:rsidRPr="004B49FD">
        <w:rPr>
          <w:rFonts w:ascii="Times New Roman" w:hAnsi="Times New Roman" w:cs="Times New Roman"/>
          <w:b/>
          <w:i/>
          <w:sz w:val="24"/>
          <w:szCs w:val="24"/>
        </w:rPr>
        <w:t>9.4. Профессиональная гигиеническая подготовка</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9.4.1. </w:t>
      </w:r>
      <w:r w:rsidRPr="004B49FD">
        <w:rPr>
          <w:rFonts w:ascii="Times New Roman" w:hAnsi="Times New Roman" w:cs="Times New Roman"/>
          <w:sz w:val="24"/>
          <w:szCs w:val="24"/>
          <w:u w:val="single"/>
        </w:rPr>
        <w:t>Профессиональная гигиеническая подготовка при приеме на работу и в дальнейшем с периодичностью проводится в ДОУ:</w:t>
      </w:r>
    </w:p>
    <w:p w:rsidR="004B49FD" w:rsidRPr="004B49FD" w:rsidRDefault="004B49FD" w:rsidP="005004C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4B49FD" w:rsidRPr="004B49FD" w:rsidRDefault="004B49FD" w:rsidP="005004C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для остальных категорий работников - 1 раз в два года.</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p>
    <w:p w:rsidR="004B49FD" w:rsidRPr="004B49FD" w:rsidRDefault="004B49FD" w:rsidP="004B49FD">
      <w:pPr>
        <w:spacing w:after="0"/>
        <w:jc w:val="center"/>
        <w:rPr>
          <w:rFonts w:ascii="Times New Roman" w:hAnsi="Times New Roman" w:cs="Times New Roman"/>
          <w:b/>
          <w:i/>
          <w:sz w:val="24"/>
          <w:szCs w:val="24"/>
        </w:rPr>
      </w:pPr>
      <w:r w:rsidRPr="004B49FD">
        <w:rPr>
          <w:rFonts w:ascii="Times New Roman" w:hAnsi="Times New Roman" w:cs="Times New Roman"/>
          <w:b/>
          <w:i/>
          <w:sz w:val="24"/>
          <w:szCs w:val="24"/>
        </w:rPr>
        <w:t>9.5. Занятия с воспитанниками по вопросам безопасности</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9.5.1. </w:t>
      </w:r>
      <w:r w:rsidRPr="004B49FD">
        <w:rPr>
          <w:rFonts w:ascii="Times New Roman" w:hAnsi="Times New Roman" w:cs="Times New Roman"/>
          <w:sz w:val="24"/>
          <w:szCs w:val="24"/>
          <w:u w:val="single"/>
        </w:rPr>
        <w:t>Занятия с воспитанниками ДОУ по вопросам безопасности:</w:t>
      </w:r>
    </w:p>
    <w:p w:rsidR="004B49FD" w:rsidRPr="004B49FD" w:rsidRDefault="004B49FD" w:rsidP="005004C5">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w:t>
      </w:r>
    </w:p>
    <w:p w:rsidR="004B49FD" w:rsidRPr="004B49FD" w:rsidRDefault="004B49FD" w:rsidP="005004C5">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проведение занятий по основным правилам безопасного поведения, дорожного движения, пожарной безопасности, электробезопасности и т.д.</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9.5.2. Занятия с воспитанниками детского сада проводятся воспитателями, а также приглашенными со стороны специалистами в самых разнообразных формах. Проверку </w:t>
      </w:r>
      <w:r w:rsidRPr="004B49FD">
        <w:rPr>
          <w:rFonts w:ascii="Times New Roman" w:hAnsi="Times New Roman" w:cs="Times New Roman"/>
          <w:sz w:val="24"/>
          <w:szCs w:val="24"/>
        </w:rPr>
        <w:lastRenderedPageBreak/>
        <w:t>усвоенных знаний осуществляют путем устного опроса обучаемых и практических занятий с ними.</w:t>
      </w:r>
    </w:p>
    <w:p w:rsidR="004B49FD" w:rsidRPr="004B49FD" w:rsidRDefault="004B49FD" w:rsidP="004B49FD">
      <w:pPr>
        <w:autoSpaceDE w:val="0"/>
        <w:autoSpaceDN w:val="0"/>
        <w:adjustRightInd w:val="0"/>
        <w:spacing w:after="0"/>
        <w:jc w:val="center"/>
        <w:rPr>
          <w:rFonts w:ascii="Times New Roman" w:hAnsi="Times New Roman" w:cs="Times New Roman"/>
          <w:sz w:val="24"/>
          <w:szCs w:val="24"/>
        </w:rPr>
      </w:pPr>
    </w:p>
    <w:p w:rsidR="004B49FD" w:rsidRPr="004B49FD" w:rsidRDefault="004B49FD" w:rsidP="004B49FD">
      <w:pPr>
        <w:autoSpaceDE w:val="0"/>
        <w:autoSpaceDN w:val="0"/>
        <w:adjustRightInd w:val="0"/>
        <w:spacing w:after="0"/>
        <w:jc w:val="center"/>
        <w:rPr>
          <w:rFonts w:ascii="Times New Roman" w:hAnsi="Times New Roman" w:cs="Times New Roman"/>
          <w:b/>
          <w:i/>
          <w:sz w:val="24"/>
          <w:szCs w:val="24"/>
        </w:rPr>
      </w:pPr>
      <w:r w:rsidRPr="004B49FD">
        <w:rPr>
          <w:rFonts w:ascii="Times New Roman" w:hAnsi="Times New Roman" w:cs="Times New Roman"/>
          <w:b/>
          <w:i/>
          <w:sz w:val="24"/>
          <w:szCs w:val="24"/>
        </w:rPr>
        <w:t>9.6. Организация и проведение специальной оценки условий труда</w:t>
      </w:r>
    </w:p>
    <w:p w:rsidR="004B49FD" w:rsidRPr="004B49FD" w:rsidRDefault="004B49FD" w:rsidP="004B49FD">
      <w:pPr>
        <w:tabs>
          <w:tab w:val="left" w:pos="851"/>
        </w:tabs>
        <w:spacing w:after="0"/>
        <w:contextualSpacing/>
        <w:jc w:val="both"/>
        <w:rPr>
          <w:rFonts w:ascii="Times New Roman" w:hAnsi="Times New Roman" w:cs="Times New Roman"/>
          <w:sz w:val="24"/>
          <w:szCs w:val="24"/>
        </w:rPr>
      </w:pPr>
      <w:r w:rsidRPr="004B49FD">
        <w:rPr>
          <w:rFonts w:ascii="Times New Roman" w:hAnsi="Times New Roman" w:cs="Times New Roman"/>
          <w:sz w:val="24"/>
          <w:szCs w:val="24"/>
        </w:rPr>
        <w:t xml:space="preserve">9.6.1. 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 </w:t>
      </w:r>
    </w:p>
    <w:p w:rsidR="004B49FD" w:rsidRPr="004B49FD" w:rsidRDefault="004B49FD" w:rsidP="004B49FD">
      <w:pPr>
        <w:tabs>
          <w:tab w:val="left" w:pos="851"/>
        </w:tabs>
        <w:spacing w:after="0"/>
        <w:contextualSpacing/>
        <w:jc w:val="both"/>
        <w:rPr>
          <w:rFonts w:ascii="Times New Roman" w:hAnsi="Times New Roman" w:cs="Times New Roman"/>
          <w:sz w:val="24"/>
          <w:szCs w:val="24"/>
        </w:rPr>
      </w:pPr>
      <w:r w:rsidRPr="004B49FD">
        <w:rPr>
          <w:rFonts w:ascii="Times New Roman" w:hAnsi="Times New Roman" w:cs="Times New Roman"/>
          <w:sz w:val="24"/>
          <w:szCs w:val="24"/>
        </w:rPr>
        <w:t>9.6.2. Процедура специальной оценки условий труда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w:t>
      </w:r>
    </w:p>
    <w:p w:rsidR="004B49FD" w:rsidRPr="004B49FD" w:rsidRDefault="004B49FD" w:rsidP="004B49FD">
      <w:pPr>
        <w:tabs>
          <w:tab w:val="left" w:pos="851"/>
        </w:tabs>
        <w:spacing w:after="0"/>
        <w:contextualSpacing/>
        <w:jc w:val="both"/>
        <w:rPr>
          <w:rFonts w:ascii="Times New Roman" w:hAnsi="Times New Roman" w:cs="Times New Roman"/>
          <w:sz w:val="24"/>
          <w:szCs w:val="24"/>
        </w:rPr>
      </w:pPr>
      <w:r w:rsidRPr="004B49FD">
        <w:rPr>
          <w:rFonts w:ascii="Times New Roman" w:hAnsi="Times New Roman" w:cs="Times New Roman"/>
          <w:sz w:val="24"/>
          <w:szCs w:val="24"/>
        </w:rPr>
        <w:t xml:space="preserve">9.6.3. Специальная оценка условий труда на рабочем месте проводится не реже чем один раз в пять лет. </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9.6.4. С целью организации процедуры организации и проведения оценки условий труда заведующий ДОУ, исходя из специфики деятельности дошкольного образовательного учреждения, устанавливает (определяет):</w:t>
      </w:r>
    </w:p>
    <w:p w:rsidR="004B49FD" w:rsidRPr="004B49FD" w:rsidRDefault="004B49FD" w:rsidP="005004C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4B49FD" w:rsidRPr="004B49FD" w:rsidRDefault="004B49FD" w:rsidP="005004C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4B49FD" w:rsidRPr="004B49FD" w:rsidRDefault="004B49FD" w:rsidP="005004C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порядок осуществления отбора и заключения гражданско-правового договора с организацией, проводящей специальную оценку условий труда;</w:t>
      </w:r>
    </w:p>
    <w:p w:rsidR="004B49FD" w:rsidRPr="004B49FD" w:rsidRDefault="004B49FD" w:rsidP="005004C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порядок урегулирования споров по вопросам специальной оценки условий труда;</w:t>
      </w:r>
    </w:p>
    <w:p w:rsidR="004B49FD" w:rsidRPr="004B49FD" w:rsidRDefault="004B49FD" w:rsidP="005004C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 xml:space="preserve">порядок </w:t>
      </w:r>
      <w:proofErr w:type="gramStart"/>
      <w:r w:rsidRPr="004B49FD">
        <w:rPr>
          <w:rFonts w:ascii="Times New Roman" w:hAnsi="Times New Roman" w:cs="Times New Roman"/>
          <w:sz w:val="24"/>
          <w:szCs w:val="24"/>
        </w:rPr>
        <w:t>использования результатов специальной оценки условий труда</w:t>
      </w:r>
      <w:proofErr w:type="gramEnd"/>
      <w:r w:rsidRPr="004B49FD">
        <w:rPr>
          <w:rFonts w:ascii="Times New Roman" w:hAnsi="Times New Roman" w:cs="Times New Roman"/>
          <w:sz w:val="24"/>
          <w:szCs w:val="24"/>
        </w:rPr>
        <w:t>.</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p>
    <w:p w:rsidR="004B49FD" w:rsidRPr="004B49FD" w:rsidRDefault="004B49FD" w:rsidP="004B49FD">
      <w:pPr>
        <w:spacing w:after="0"/>
        <w:jc w:val="center"/>
        <w:rPr>
          <w:rFonts w:ascii="Times New Roman" w:hAnsi="Times New Roman" w:cs="Times New Roman"/>
          <w:b/>
          <w:i/>
          <w:sz w:val="24"/>
          <w:szCs w:val="24"/>
        </w:rPr>
      </w:pPr>
      <w:r w:rsidRPr="004B49FD">
        <w:rPr>
          <w:rFonts w:ascii="Times New Roman" w:hAnsi="Times New Roman" w:cs="Times New Roman"/>
          <w:b/>
          <w:i/>
          <w:sz w:val="24"/>
          <w:szCs w:val="24"/>
        </w:rPr>
        <w:t>9.7. Управление профессиональными рисками</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9.7.1. С целью организации процедуры управления профессиональными рисками заведующий ДОУ, исходя из специфики деятельности дошкольного образовательного учреждения, устанавливает (определяет) порядок реализации следующих мероприятий по управлению профессиональными рисками:</w:t>
      </w:r>
    </w:p>
    <w:p w:rsidR="004B49FD" w:rsidRPr="004B49FD" w:rsidRDefault="004B49FD" w:rsidP="005004C5">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выявление опасностей;</w:t>
      </w:r>
    </w:p>
    <w:p w:rsidR="004B49FD" w:rsidRPr="004B49FD" w:rsidRDefault="004B49FD" w:rsidP="005004C5">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оценка уровней профессиональных рисков;</w:t>
      </w:r>
    </w:p>
    <w:p w:rsidR="004B49FD" w:rsidRPr="004B49FD" w:rsidRDefault="004B49FD" w:rsidP="005004C5">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снижение уровней профессиональных рисков.</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9.7.2. Идентификация опасностей, представляющих угрозу жизни и здоровью работников и воспитанников дошкольного образовательного учреждения, и составление перечня опасностей осуществляются заведующим ДОУ с привлечением специалиста по охране труда, комиссии по охране труда, работников или уполномоченных ими представительных органов.</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bookmarkStart w:id="12" w:name="Par306"/>
      <w:bookmarkEnd w:id="12"/>
      <w:r w:rsidRPr="004B49FD">
        <w:rPr>
          <w:rFonts w:ascii="Times New Roman" w:hAnsi="Times New Roman" w:cs="Times New Roman"/>
          <w:sz w:val="24"/>
          <w:szCs w:val="24"/>
        </w:rPr>
        <w:t xml:space="preserve">9.7.3. </w:t>
      </w:r>
      <w:r w:rsidRPr="004B49FD">
        <w:rPr>
          <w:rFonts w:ascii="Times New Roman" w:hAnsi="Times New Roman" w:cs="Times New Roman"/>
          <w:sz w:val="24"/>
          <w:szCs w:val="24"/>
          <w:u w:val="single"/>
        </w:rPr>
        <w:t>В качестве опасностей, представляющих угрозу жизни и здоровью работников и воспитанников ДОУ, могут рассматриваться следующие:</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механические опасности:</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 xml:space="preserve">опасность падения из-за потери равновесия, в том числе при спотыкании или </w:t>
      </w:r>
      <w:proofErr w:type="spellStart"/>
      <w:r w:rsidRPr="004B49FD">
        <w:rPr>
          <w:rFonts w:ascii="Times New Roman" w:hAnsi="Times New Roman" w:cs="Times New Roman"/>
          <w:sz w:val="24"/>
          <w:szCs w:val="24"/>
        </w:rPr>
        <w:t>поскальзывании</w:t>
      </w:r>
      <w:proofErr w:type="spellEnd"/>
      <w:r w:rsidRPr="004B49FD">
        <w:rPr>
          <w:rFonts w:ascii="Times New Roman" w:hAnsi="Times New Roman" w:cs="Times New Roman"/>
          <w:sz w:val="24"/>
          <w:szCs w:val="24"/>
        </w:rPr>
        <w:t xml:space="preserve">, при передвижении по скользким поверхностям или мокрым </w:t>
      </w:r>
      <w:r w:rsidRPr="004B49FD">
        <w:rPr>
          <w:rFonts w:ascii="Times New Roman" w:hAnsi="Times New Roman" w:cs="Times New Roman"/>
          <w:sz w:val="24"/>
          <w:szCs w:val="24"/>
        </w:rPr>
        <w:lastRenderedPageBreak/>
        <w:t>полам;</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падения с высоты при разности уровней высот (со ступеней лестниц, приставных лестниц, стремянок и т.д.);</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удара;</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быть уколотым или проткнутым в результате воздействия движущихся колющих частей механизмов, машин;</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 xml:space="preserve">опасность </w:t>
      </w:r>
      <w:proofErr w:type="spellStart"/>
      <w:r w:rsidRPr="004B49FD">
        <w:rPr>
          <w:rFonts w:ascii="Times New Roman" w:hAnsi="Times New Roman" w:cs="Times New Roman"/>
          <w:sz w:val="24"/>
          <w:szCs w:val="24"/>
        </w:rPr>
        <w:t>натыкания</w:t>
      </w:r>
      <w:proofErr w:type="spellEnd"/>
      <w:r w:rsidRPr="004B49FD">
        <w:rPr>
          <w:rFonts w:ascii="Times New Roman" w:hAnsi="Times New Roman" w:cs="Times New Roman"/>
          <w:sz w:val="24"/>
          <w:szCs w:val="24"/>
        </w:rPr>
        <w:t xml:space="preserve"> на неподвижную колющую поверхность (острие);</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затягивания в подвижные части машин и механизмов (пищеблок);</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наматывания волос, частей одежды, средств индивидуальной защиты;</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пореза частей тела, в том числе кромкой листа бумаги, канцелярским ножом, ножницами, иголкой и т.п.;</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острыми кромками металлической стружки (при механической обработке работником металлических заготовок и деталей);</w:t>
      </w:r>
    </w:p>
    <w:p w:rsidR="004B49FD" w:rsidRPr="004B49FD" w:rsidRDefault="004B49FD" w:rsidP="005004C5">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от воздействия режущих инструментов (дисковые ножи, дисковые пилы);</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электрические опасности:</w:t>
      </w:r>
    </w:p>
    <w:p w:rsidR="004B49FD" w:rsidRPr="004B49FD" w:rsidRDefault="004B49FD" w:rsidP="005004C5">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поражения током вследствие прямого контакта с токоведущими частями из-за касания незащищенными частями тела элементов и деталей, находящихся под напряжением;</w:t>
      </w:r>
    </w:p>
    <w:p w:rsidR="004B49FD" w:rsidRPr="004B49FD" w:rsidRDefault="004B49FD" w:rsidP="005004C5">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термические опасности:</w:t>
      </w:r>
    </w:p>
    <w:p w:rsidR="004B49FD" w:rsidRPr="004B49FD" w:rsidRDefault="004B49FD" w:rsidP="005004C5">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ожога при контакте незащищенных частей тела с поверхностью предметов, имеющих высокую температуру;</w:t>
      </w:r>
    </w:p>
    <w:p w:rsidR="004B49FD" w:rsidRPr="004B49FD" w:rsidRDefault="004B49FD" w:rsidP="005004C5">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ожога от воздействия на незащищенные участки тела материалов, жидкостей или газов, имеющих высокую температуру;</w:t>
      </w:r>
    </w:p>
    <w:p w:rsidR="004B49FD" w:rsidRPr="004B49FD" w:rsidRDefault="004B49FD" w:rsidP="005004C5">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ожога от воздействия открытого пламени;</w:t>
      </w:r>
    </w:p>
    <w:p w:rsidR="004B49FD" w:rsidRPr="004B49FD" w:rsidRDefault="004B49FD" w:rsidP="005004C5">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4B49FD" w:rsidRPr="004B49FD" w:rsidRDefault="004B49FD" w:rsidP="005004C5">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теплового удара от воздействия окружающих поверхностей оборудования, имеющих высокую температуру;</w:t>
      </w:r>
    </w:p>
    <w:p w:rsidR="004B49FD" w:rsidRPr="004B49FD" w:rsidRDefault="004B49FD" w:rsidP="005004C5">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теплового удара при длительном нахождении в помещении с высокой температурой воздуха;</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опасности, связанные с воздействием микроклимата и климатические опасности:</w:t>
      </w:r>
    </w:p>
    <w:p w:rsidR="004B49FD" w:rsidRPr="004B49FD" w:rsidRDefault="004B49FD" w:rsidP="005004C5">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воздействия пониженных температур воздуха;</w:t>
      </w:r>
    </w:p>
    <w:p w:rsidR="004B49FD" w:rsidRPr="004B49FD" w:rsidRDefault="004B49FD" w:rsidP="005004C5">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воздействия повышенных температур воздуха;</w:t>
      </w:r>
    </w:p>
    <w:p w:rsidR="004B49FD" w:rsidRPr="004B49FD" w:rsidRDefault="004B49FD" w:rsidP="005004C5">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воздействия влажности;</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опасности, связанные с воздействием химического фактора:</w:t>
      </w:r>
    </w:p>
    <w:p w:rsidR="004B49FD" w:rsidRPr="004B49FD" w:rsidRDefault="004B49FD" w:rsidP="005004C5">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воздействия на кожные покровы чистящих и обезжиривающих веществ;</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опасности, связанные с воздействием биологического фактора:</w:t>
      </w:r>
    </w:p>
    <w:p w:rsidR="004B49FD" w:rsidRPr="004B49FD" w:rsidRDefault="004B49FD" w:rsidP="005004C5">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из-за контакта с патогенными микроорганизмами;</w:t>
      </w:r>
    </w:p>
    <w:p w:rsidR="004B49FD" w:rsidRPr="004B49FD" w:rsidRDefault="004B49FD" w:rsidP="005004C5">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опасности из-за укуса переносчиков инфекций;</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опасности, связанные с воздействием тяжести и напряженности трудового процесса:</w:t>
      </w:r>
    </w:p>
    <w:p w:rsidR="004B49FD" w:rsidRPr="004B49FD" w:rsidRDefault="004B49FD" w:rsidP="005004C5">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перемещением груза вручную;</w:t>
      </w:r>
    </w:p>
    <w:p w:rsidR="004B49FD" w:rsidRPr="004B49FD" w:rsidRDefault="004B49FD" w:rsidP="005004C5">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от подъема тяжестей, превышающих допустимый вес;</w:t>
      </w:r>
    </w:p>
    <w:p w:rsidR="004B49FD" w:rsidRPr="004B49FD" w:rsidRDefault="004B49FD" w:rsidP="005004C5">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наклонами корпуса;</w:t>
      </w:r>
    </w:p>
    <w:p w:rsidR="004B49FD" w:rsidRPr="004B49FD" w:rsidRDefault="004B49FD" w:rsidP="005004C5">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рабочей позой;</w:t>
      </w:r>
    </w:p>
    <w:p w:rsidR="004B49FD" w:rsidRPr="004B49FD" w:rsidRDefault="004B49FD" w:rsidP="005004C5">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вредных для здоровья поз, связанных с чрезмерным напряжением тела;</w:t>
      </w:r>
    </w:p>
    <w:p w:rsidR="004B49FD" w:rsidRPr="004B49FD" w:rsidRDefault="004B49FD" w:rsidP="005004C5">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психических нагрузок, стрессов;</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опасности, связанные с воздействием световой среды:</w:t>
      </w:r>
    </w:p>
    <w:p w:rsidR="004B49FD" w:rsidRPr="004B49FD" w:rsidRDefault="004B49FD" w:rsidP="005004C5">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недостаточной освещенности в рабочей зоне;</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lastRenderedPageBreak/>
        <w:t>опасности, связанные с организационными недостатками:</w:t>
      </w:r>
    </w:p>
    <w:p w:rsidR="004B49FD" w:rsidRPr="004B49FD" w:rsidRDefault="004B49FD" w:rsidP="005004C5">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4B49FD" w:rsidRPr="004B49FD" w:rsidRDefault="004B49FD" w:rsidP="005004C5">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w:t>
      </w:r>
    </w:p>
    <w:p w:rsidR="004B49FD" w:rsidRPr="004B49FD" w:rsidRDefault="004B49FD" w:rsidP="005004C5">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отсутствием на рабочем месте аптечки первой помощи, инструкции по оказанию первой помощи пострадавшему и сре</w:t>
      </w:r>
      <w:proofErr w:type="gramStart"/>
      <w:r w:rsidRPr="004B49FD">
        <w:rPr>
          <w:rFonts w:ascii="Times New Roman" w:hAnsi="Times New Roman" w:cs="Times New Roman"/>
          <w:sz w:val="24"/>
          <w:szCs w:val="24"/>
        </w:rPr>
        <w:t>дств св</w:t>
      </w:r>
      <w:proofErr w:type="gramEnd"/>
      <w:r w:rsidRPr="004B49FD">
        <w:rPr>
          <w:rFonts w:ascii="Times New Roman" w:hAnsi="Times New Roman" w:cs="Times New Roman"/>
          <w:sz w:val="24"/>
          <w:szCs w:val="24"/>
        </w:rPr>
        <w:t>язи;</w:t>
      </w:r>
    </w:p>
    <w:p w:rsidR="004B49FD" w:rsidRPr="004B49FD" w:rsidRDefault="004B49FD" w:rsidP="005004C5">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отсутствием информации (схемы, знаков, разметки) о направлении эвакуации в случае возникновения аварии;</w:t>
      </w:r>
    </w:p>
    <w:p w:rsidR="004B49FD" w:rsidRPr="004B49FD" w:rsidRDefault="004B49FD" w:rsidP="005004C5">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допуском работников, не прошедших подготовку по охране труда;</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опасности транспорта:</w:t>
      </w:r>
    </w:p>
    <w:p w:rsidR="004B49FD" w:rsidRPr="004B49FD" w:rsidRDefault="004B49FD" w:rsidP="005004C5">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наезда на человека;</w:t>
      </w:r>
    </w:p>
    <w:p w:rsidR="004B49FD" w:rsidRPr="004B49FD" w:rsidRDefault="004B49FD" w:rsidP="005004C5">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 xml:space="preserve">опасность </w:t>
      </w:r>
      <w:proofErr w:type="spellStart"/>
      <w:r w:rsidRPr="004B49FD">
        <w:rPr>
          <w:rFonts w:ascii="Times New Roman" w:hAnsi="Times New Roman" w:cs="Times New Roman"/>
          <w:sz w:val="24"/>
          <w:szCs w:val="24"/>
        </w:rPr>
        <w:t>травмирования</w:t>
      </w:r>
      <w:proofErr w:type="spellEnd"/>
      <w:r w:rsidRPr="004B49FD">
        <w:rPr>
          <w:rFonts w:ascii="Times New Roman" w:hAnsi="Times New Roman" w:cs="Times New Roman"/>
          <w:sz w:val="24"/>
          <w:szCs w:val="24"/>
        </w:rPr>
        <w:t xml:space="preserve"> в результате дорожно-транспортного происшествия;</w:t>
      </w:r>
    </w:p>
    <w:p w:rsidR="004B49FD" w:rsidRPr="004B49FD" w:rsidRDefault="004B49FD" w:rsidP="005004C5">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дегустацией пищевых продуктов:</w:t>
      </w:r>
    </w:p>
    <w:p w:rsidR="004B49FD" w:rsidRPr="004B49FD" w:rsidRDefault="004B49FD" w:rsidP="005004C5">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дегустацией отравленной пищи;</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опасности насилия:</w:t>
      </w:r>
    </w:p>
    <w:p w:rsidR="004B49FD" w:rsidRPr="004B49FD" w:rsidRDefault="004B49FD" w:rsidP="005004C5">
      <w:pPr>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насилия от враждебно настроенных работников;</w:t>
      </w:r>
    </w:p>
    <w:p w:rsidR="004B49FD" w:rsidRPr="004B49FD" w:rsidRDefault="004B49FD" w:rsidP="005004C5">
      <w:pPr>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насилия от третьих лиц;</w:t>
      </w:r>
    </w:p>
    <w:p w:rsidR="004B49FD" w:rsidRPr="004B49FD" w:rsidRDefault="004B49FD" w:rsidP="004B49FD">
      <w:pPr>
        <w:autoSpaceDE w:val="0"/>
        <w:autoSpaceDN w:val="0"/>
        <w:adjustRightInd w:val="0"/>
        <w:spacing w:after="0"/>
        <w:jc w:val="both"/>
        <w:rPr>
          <w:rFonts w:ascii="Times New Roman" w:hAnsi="Times New Roman" w:cs="Times New Roman"/>
          <w:b/>
          <w:sz w:val="24"/>
          <w:szCs w:val="24"/>
        </w:rPr>
      </w:pPr>
      <w:r w:rsidRPr="004B49FD">
        <w:rPr>
          <w:rFonts w:ascii="Times New Roman" w:hAnsi="Times New Roman" w:cs="Times New Roman"/>
          <w:b/>
          <w:sz w:val="24"/>
          <w:szCs w:val="24"/>
        </w:rPr>
        <w:t>опасности, связанные с применением средств индивидуальной защиты:</w:t>
      </w:r>
    </w:p>
    <w:p w:rsidR="004B49FD" w:rsidRPr="004B49FD" w:rsidRDefault="004B49FD" w:rsidP="005004C5">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 несоответствием средств индивидуальной защиты анатомическим особенностям человека;</w:t>
      </w:r>
    </w:p>
    <w:p w:rsidR="004B49FD" w:rsidRPr="004B49FD" w:rsidRDefault="004B49FD" w:rsidP="005004C5">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связанная со скованностью, вызванной применением средств индивидуальной защиты;</w:t>
      </w:r>
    </w:p>
    <w:p w:rsidR="004B49FD" w:rsidRPr="004B49FD" w:rsidRDefault="004B49FD" w:rsidP="005004C5">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опасность отравления.</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9.7.4. </w:t>
      </w:r>
      <w:proofErr w:type="gramStart"/>
      <w:r w:rsidRPr="004B49FD">
        <w:rPr>
          <w:rFonts w:ascii="Times New Roman" w:hAnsi="Times New Roman" w:cs="Times New Roman"/>
          <w:sz w:val="24"/>
          <w:szCs w:val="24"/>
        </w:rPr>
        <w:t>При рассмотрении возможных перечисленных опасностей заведующим ДОУ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9.7.5. </w:t>
      </w:r>
      <w:r w:rsidRPr="004B49FD">
        <w:rPr>
          <w:rFonts w:ascii="Times New Roman" w:hAnsi="Times New Roman" w:cs="Times New Roman"/>
          <w:sz w:val="24"/>
          <w:szCs w:val="24"/>
          <w:u w:val="single"/>
        </w:rPr>
        <w:t>При описании процедуры управления профессиональными рисками заведующим ДОУ учитывается следующее:</w:t>
      </w:r>
    </w:p>
    <w:p w:rsidR="004B49FD" w:rsidRPr="004B49FD" w:rsidRDefault="004B49FD" w:rsidP="005004C5">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управление профессиональными рисками осуществляется с учетом текущей, прошлой и будущей деятельности заведующего дошкольным образовательным учреждением;</w:t>
      </w:r>
    </w:p>
    <w:p w:rsidR="004B49FD" w:rsidRPr="004B49FD" w:rsidRDefault="004B49FD" w:rsidP="005004C5">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тяжесть возможного ущерба растет пропорционально увеличению числа людей, подвергающихся опасности;</w:t>
      </w:r>
    </w:p>
    <w:p w:rsidR="004B49FD" w:rsidRPr="004B49FD" w:rsidRDefault="004B49FD" w:rsidP="005004C5">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все оцененные профессиональные риски подлежат управлению;</w:t>
      </w:r>
    </w:p>
    <w:p w:rsidR="004B49FD" w:rsidRPr="004B49FD" w:rsidRDefault="004B49FD" w:rsidP="005004C5">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4B49FD" w:rsidRPr="004B49FD" w:rsidRDefault="004B49FD" w:rsidP="005004C5">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эффективность разработанных мер по управлению профессиональными рисками должна постоянно оцениваться.</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9.7.6. </w:t>
      </w:r>
      <w:r w:rsidRPr="004B49FD">
        <w:rPr>
          <w:rFonts w:ascii="Times New Roman" w:hAnsi="Times New Roman" w:cs="Times New Roman"/>
          <w:sz w:val="24"/>
          <w:szCs w:val="24"/>
          <w:u w:val="single"/>
        </w:rPr>
        <w:t>К мерам по исключению или снижению уровней профессиональных рисков относятся:</w:t>
      </w:r>
    </w:p>
    <w:p w:rsidR="004B49FD" w:rsidRPr="004B49FD" w:rsidRDefault="004B49FD" w:rsidP="005004C5">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исключение опасной работы (процедуры);</w:t>
      </w:r>
    </w:p>
    <w:p w:rsidR="004B49FD" w:rsidRPr="004B49FD" w:rsidRDefault="004B49FD" w:rsidP="005004C5">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замена опасной работы (процедуры) менее опасной;</w:t>
      </w:r>
    </w:p>
    <w:p w:rsidR="004B49FD" w:rsidRPr="004B49FD" w:rsidRDefault="004B49FD" w:rsidP="005004C5">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lastRenderedPageBreak/>
        <w:t>реализация инженерных (технических) методов ограничения риска воздействия опасностей на работников;</w:t>
      </w:r>
    </w:p>
    <w:p w:rsidR="004B49FD" w:rsidRPr="004B49FD" w:rsidRDefault="004B49FD" w:rsidP="005004C5">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 xml:space="preserve">реализация административных </w:t>
      </w:r>
      <w:proofErr w:type="gramStart"/>
      <w:r w:rsidRPr="004B49FD">
        <w:rPr>
          <w:rFonts w:ascii="Times New Roman" w:hAnsi="Times New Roman" w:cs="Times New Roman"/>
          <w:sz w:val="24"/>
          <w:szCs w:val="24"/>
        </w:rPr>
        <w:t>методов ограничения времени воздействия опасностей</w:t>
      </w:r>
      <w:proofErr w:type="gramEnd"/>
      <w:r w:rsidRPr="004B49FD">
        <w:rPr>
          <w:rFonts w:ascii="Times New Roman" w:hAnsi="Times New Roman" w:cs="Times New Roman"/>
          <w:sz w:val="24"/>
          <w:szCs w:val="24"/>
        </w:rPr>
        <w:t xml:space="preserve"> на работников;</w:t>
      </w:r>
    </w:p>
    <w:p w:rsidR="004B49FD" w:rsidRPr="004B49FD" w:rsidRDefault="004B49FD" w:rsidP="005004C5">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использование средств индивидуальной защиты;</w:t>
      </w:r>
    </w:p>
    <w:p w:rsidR="004B49FD" w:rsidRPr="004B49FD" w:rsidRDefault="004B49FD" w:rsidP="005004C5">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страхование профессионального риска.</w:t>
      </w:r>
    </w:p>
    <w:p w:rsidR="004B49FD" w:rsidRPr="004B49FD" w:rsidRDefault="004B49FD" w:rsidP="004B49FD">
      <w:pPr>
        <w:pStyle w:val="ConsPlusNormal"/>
        <w:jc w:val="both"/>
        <w:rPr>
          <w:rFonts w:ascii="Times New Roman" w:hAnsi="Times New Roman" w:cs="Times New Roman"/>
          <w:sz w:val="24"/>
          <w:szCs w:val="24"/>
        </w:rPr>
      </w:pPr>
      <w:r w:rsidRPr="004B49FD">
        <w:rPr>
          <w:rFonts w:ascii="Times New Roman" w:hAnsi="Times New Roman" w:cs="Times New Roman"/>
          <w:sz w:val="24"/>
          <w:szCs w:val="24"/>
        </w:rPr>
        <w:t>9.7.7. 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ДОУ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сотрудников.</w:t>
      </w:r>
    </w:p>
    <w:p w:rsidR="004B49FD" w:rsidRPr="004B49FD" w:rsidRDefault="004B49FD" w:rsidP="004B49FD">
      <w:pPr>
        <w:pStyle w:val="ConsPlusNormal"/>
        <w:jc w:val="both"/>
        <w:rPr>
          <w:rFonts w:ascii="Times New Roman" w:hAnsi="Times New Roman" w:cs="Times New Roman"/>
          <w:sz w:val="24"/>
          <w:szCs w:val="24"/>
        </w:rPr>
      </w:pPr>
      <w:r w:rsidRPr="004B49FD">
        <w:rPr>
          <w:rFonts w:ascii="Times New Roman" w:hAnsi="Times New Roman" w:cs="Times New Roman"/>
          <w:sz w:val="24"/>
          <w:szCs w:val="24"/>
        </w:rPr>
        <w:t>9.7.8. Эффективными мероприятиями по снижению профессиональных рисков в дошкольном образовательном учреждении являются административно-общественный контроль состояния условий труда и образовательной деятельности, а также подготовка (обучение) по охране труда.</w:t>
      </w:r>
    </w:p>
    <w:p w:rsidR="004B49FD" w:rsidRPr="004B49FD" w:rsidRDefault="004B49FD" w:rsidP="004B49FD">
      <w:pPr>
        <w:spacing w:after="0"/>
        <w:jc w:val="both"/>
        <w:rPr>
          <w:rFonts w:ascii="Times New Roman" w:hAnsi="Times New Roman"/>
          <w:b/>
          <w:i/>
          <w:sz w:val="24"/>
          <w:szCs w:val="24"/>
        </w:rPr>
      </w:pPr>
    </w:p>
    <w:p w:rsidR="004B49FD" w:rsidRPr="004B49FD" w:rsidRDefault="004B49FD" w:rsidP="004B49FD">
      <w:pPr>
        <w:spacing w:after="0"/>
        <w:jc w:val="center"/>
        <w:rPr>
          <w:sz w:val="24"/>
          <w:szCs w:val="24"/>
        </w:rPr>
      </w:pPr>
      <w:r w:rsidRPr="004B49FD">
        <w:rPr>
          <w:rFonts w:ascii="Times New Roman" w:hAnsi="Times New Roman"/>
          <w:b/>
          <w:i/>
          <w:sz w:val="24"/>
          <w:szCs w:val="24"/>
        </w:rPr>
        <w:t>9.8. Обязательные предварительные и периодические медицинские осмотры</w:t>
      </w:r>
    </w:p>
    <w:p w:rsidR="004B49FD" w:rsidRPr="004B49FD" w:rsidRDefault="004B49FD" w:rsidP="004B49FD">
      <w:pPr>
        <w:autoSpaceDE w:val="0"/>
        <w:autoSpaceDN w:val="0"/>
        <w:adjustRightInd w:val="0"/>
        <w:spacing w:after="0"/>
        <w:jc w:val="both"/>
        <w:rPr>
          <w:rFonts w:ascii="Times New Roman" w:hAnsi="Times New Roman"/>
          <w:b/>
          <w:sz w:val="24"/>
          <w:szCs w:val="24"/>
        </w:rPr>
      </w:pPr>
      <w:r w:rsidRPr="004B49FD">
        <w:rPr>
          <w:rFonts w:ascii="Times New Roman" w:hAnsi="Times New Roman"/>
          <w:sz w:val="24"/>
          <w:szCs w:val="24"/>
        </w:rPr>
        <w:t>9.8.1. 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4B49FD" w:rsidRPr="004B49FD" w:rsidRDefault="004B49FD" w:rsidP="004B49FD">
      <w:pPr>
        <w:autoSpaceDE w:val="0"/>
        <w:autoSpaceDN w:val="0"/>
        <w:adjustRightInd w:val="0"/>
        <w:spacing w:after="0"/>
        <w:jc w:val="both"/>
        <w:rPr>
          <w:rFonts w:ascii="Times New Roman" w:hAnsi="Times New Roman"/>
          <w:b/>
          <w:sz w:val="24"/>
          <w:szCs w:val="24"/>
        </w:rPr>
      </w:pPr>
      <w:r w:rsidRPr="004B49FD">
        <w:rPr>
          <w:rFonts w:ascii="Times New Roman" w:hAnsi="Times New Roman"/>
          <w:sz w:val="24"/>
          <w:szCs w:val="24"/>
        </w:rPr>
        <w:t xml:space="preserve">9.8.2. </w:t>
      </w:r>
      <w:r w:rsidRPr="004B49FD">
        <w:rPr>
          <w:rFonts w:ascii="Times New Roman" w:hAnsi="Times New Roman"/>
          <w:sz w:val="24"/>
          <w:szCs w:val="24"/>
          <w:u w:val="single"/>
        </w:rPr>
        <w:t>Обязательные периодические медицинские осмотры (обследования) (далее - периодические осмотры) проводятся в целях:</w:t>
      </w:r>
    </w:p>
    <w:p w:rsidR="004B49FD" w:rsidRPr="004B49FD" w:rsidRDefault="004B49FD" w:rsidP="005004C5">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динамического наблюдения за состоянием здоровья работников ДОУ,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4B49FD" w:rsidRPr="004B49FD" w:rsidRDefault="004B49FD" w:rsidP="005004C5">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4B49FD" w:rsidRPr="004B49FD" w:rsidRDefault="004B49FD" w:rsidP="005004C5">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 дошкольного образовательного учреждения;</w:t>
      </w:r>
    </w:p>
    <w:p w:rsidR="004B49FD" w:rsidRPr="004B49FD" w:rsidRDefault="004B49FD" w:rsidP="005004C5">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своевременного выявления и предупреждения возникновения и распространения инфекционных и паразитарных заболеваний;</w:t>
      </w:r>
    </w:p>
    <w:p w:rsidR="004B49FD" w:rsidRPr="004B49FD" w:rsidRDefault="004B49FD" w:rsidP="005004C5">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предупреждения несчастных случаев в дошкольном образовательном учреждении.</w:t>
      </w:r>
    </w:p>
    <w:p w:rsidR="004B49FD" w:rsidRPr="004B49FD" w:rsidRDefault="004B49FD" w:rsidP="004B49FD">
      <w:pPr>
        <w:spacing w:after="0"/>
        <w:jc w:val="both"/>
        <w:rPr>
          <w:sz w:val="24"/>
          <w:szCs w:val="24"/>
        </w:rPr>
      </w:pPr>
      <w:r w:rsidRPr="004B49FD">
        <w:rPr>
          <w:rFonts w:ascii="Times New Roman" w:hAnsi="Times New Roman"/>
          <w:sz w:val="24"/>
          <w:szCs w:val="24"/>
        </w:rPr>
        <w:t>9.8.3. Работники ДОУ подлежат ежегодному прохождению медицинских осмотров. 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p>
    <w:p w:rsidR="004B49FD" w:rsidRPr="004B49FD" w:rsidRDefault="004B49FD" w:rsidP="004B49FD">
      <w:pPr>
        <w:spacing w:after="0"/>
        <w:jc w:val="both"/>
        <w:rPr>
          <w:sz w:val="24"/>
          <w:szCs w:val="24"/>
        </w:rPr>
      </w:pPr>
      <w:r w:rsidRPr="004B49FD">
        <w:rPr>
          <w:rFonts w:ascii="Times New Roman" w:hAnsi="Times New Roman"/>
          <w:sz w:val="24"/>
          <w:szCs w:val="24"/>
        </w:rPr>
        <w:t>9.8.4. На время прохождения медицинского осмотра за работниками сохраняется средний заработок по месту работы.</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9.8.5. Обязательные медицинские осмотры осуществляются за счет средств работодателя.</w:t>
      </w:r>
    </w:p>
    <w:p w:rsidR="004B49FD" w:rsidRPr="004B49FD" w:rsidRDefault="004B49FD" w:rsidP="004B49FD">
      <w:pPr>
        <w:spacing w:after="0"/>
        <w:jc w:val="both"/>
        <w:rPr>
          <w:rFonts w:ascii="Times New Roman" w:hAnsi="Times New Roman"/>
          <w:b/>
          <w:i/>
          <w:sz w:val="24"/>
          <w:szCs w:val="24"/>
        </w:rPr>
      </w:pPr>
    </w:p>
    <w:p w:rsidR="004B49FD" w:rsidRPr="004B49FD" w:rsidRDefault="004B49FD" w:rsidP="004B49FD">
      <w:pPr>
        <w:spacing w:after="0"/>
        <w:jc w:val="center"/>
        <w:rPr>
          <w:rFonts w:ascii="Times New Roman" w:hAnsi="Times New Roman"/>
          <w:b/>
          <w:i/>
          <w:sz w:val="24"/>
          <w:szCs w:val="24"/>
        </w:rPr>
      </w:pPr>
      <w:r w:rsidRPr="004B49FD">
        <w:rPr>
          <w:rFonts w:ascii="Times New Roman" w:hAnsi="Times New Roman"/>
          <w:b/>
          <w:i/>
          <w:sz w:val="24"/>
          <w:szCs w:val="24"/>
        </w:rPr>
        <w:t>9.9. Обязательные психиатрические освидетельствования</w:t>
      </w:r>
    </w:p>
    <w:p w:rsidR="004B49FD" w:rsidRPr="004B49FD" w:rsidRDefault="004B49FD" w:rsidP="004B49FD">
      <w:pPr>
        <w:spacing w:after="0"/>
        <w:jc w:val="both"/>
        <w:rPr>
          <w:rFonts w:ascii="Times New Roman" w:hAnsi="Times New Roman"/>
          <w:sz w:val="24"/>
          <w:szCs w:val="24"/>
        </w:rPr>
      </w:pPr>
      <w:r w:rsidRPr="004B49FD">
        <w:rPr>
          <w:rFonts w:ascii="Times New Roman" w:hAnsi="Times New Roman"/>
          <w:sz w:val="24"/>
          <w:szCs w:val="24"/>
        </w:rPr>
        <w:t>9.9.1. Работники ДОУ подлежат прохождению обязательного психиатрического освидетельствования (далее – освидетельствование).</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9.9.2. Освидетельствование работника проводится с целью определения его пригодности по состоянию психического здоровья к осуществлению деятельности с детьми.</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lastRenderedPageBreak/>
        <w:t xml:space="preserve">9.9.3. </w:t>
      </w:r>
      <w:r w:rsidRPr="004B49FD">
        <w:rPr>
          <w:rFonts w:ascii="Times New Roman" w:hAnsi="Times New Roman"/>
          <w:sz w:val="24"/>
          <w:szCs w:val="24"/>
          <w:u w:val="single"/>
        </w:rPr>
        <w:t>Психиатрическое освидетельствование проводится:</w:t>
      </w:r>
    </w:p>
    <w:p w:rsidR="004B49FD" w:rsidRPr="004B49FD" w:rsidRDefault="004B49FD" w:rsidP="005004C5">
      <w:pPr>
        <w:widowControl w:val="0"/>
        <w:numPr>
          <w:ilvl w:val="0"/>
          <w:numId w:val="33"/>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перед предварительным медицинским осмотром;</w:t>
      </w:r>
    </w:p>
    <w:p w:rsidR="004B49FD" w:rsidRPr="004B49FD" w:rsidRDefault="004B49FD" w:rsidP="005004C5">
      <w:pPr>
        <w:widowControl w:val="0"/>
        <w:numPr>
          <w:ilvl w:val="0"/>
          <w:numId w:val="33"/>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в дальнейшем, не реже 1 раза в 5 лет;</w:t>
      </w:r>
    </w:p>
    <w:p w:rsidR="004B49FD" w:rsidRPr="004B49FD" w:rsidRDefault="004B49FD" w:rsidP="005004C5">
      <w:pPr>
        <w:widowControl w:val="0"/>
        <w:numPr>
          <w:ilvl w:val="0"/>
          <w:numId w:val="33"/>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в случае выявления признаков психических и поведенческих расстрой</w:t>
      </w:r>
      <w:proofErr w:type="gramStart"/>
      <w:r w:rsidRPr="004B49FD">
        <w:rPr>
          <w:rFonts w:ascii="Times New Roman" w:hAnsi="Times New Roman"/>
          <w:sz w:val="24"/>
          <w:szCs w:val="24"/>
        </w:rPr>
        <w:t>ств пр</w:t>
      </w:r>
      <w:proofErr w:type="gramEnd"/>
      <w:r w:rsidRPr="004B49FD">
        <w:rPr>
          <w:rFonts w:ascii="Times New Roman" w:hAnsi="Times New Roman"/>
          <w:sz w:val="24"/>
          <w:szCs w:val="24"/>
        </w:rPr>
        <w:t>и оказании медицинской помощи работнику или в процессе периодического медицинского осмотра.</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9.9.4. Освидетельствование проводится врачебной комиссией, создаваемой органом управления здравоохранением.</w:t>
      </w:r>
    </w:p>
    <w:p w:rsidR="004B49FD" w:rsidRPr="004B49FD" w:rsidRDefault="004B49FD" w:rsidP="004B49FD">
      <w:pPr>
        <w:autoSpaceDE w:val="0"/>
        <w:autoSpaceDN w:val="0"/>
        <w:adjustRightInd w:val="0"/>
        <w:spacing w:after="0"/>
        <w:jc w:val="both"/>
        <w:rPr>
          <w:rFonts w:ascii="Arial" w:hAnsi="Arial" w:cs="Arial"/>
          <w:sz w:val="24"/>
          <w:szCs w:val="24"/>
        </w:rPr>
      </w:pPr>
      <w:r w:rsidRPr="004B49FD">
        <w:rPr>
          <w:rFonts w:ascii="Times New Roman" w:hAnsi="Times New Roman"/>
          <w:sz w:val="24"/>
          <w:szCs w:val="24"/>
        </w:rPr>
        <w:t>9.9.5. Освидетельствование осуществляется на добровольной основе.</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9.9.6. Заведующий ДОУ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w:t>
      </w:r>
    </w:p>
    <w:p w:rsidR="004B49FD" w:rsidRPr="004B49FD" w:rsidRDefault="004B49FD" w:rsidP="004B49FD">
      <w:pPr>
        <w:autoSpaceDE w:val="0"/>
        <w:autoSpaceDN w:val="0"/>
        <w:adjustRightInd w:val="0"/>
        <w:spacing w:after="0"/>
        <w:jc w:val="both"/>
        <w:rPr>
          <w:rFonts w:ascii="Times New Roman" w:hAnsi="Times New Roman"/>
          <w:b/>
          <w:i/>
          <w:sz w:val="24"/>
          <w:szCs w:val="24"/>
        </w:rPr>
      </w:pPr>
    </w:p>
    <w:p w:rsidR="004B49FD" w:rsidRPr="004B49FD" w:rsidRDefault="004B49FD" w:rsidP="004B49FD">
      <w:pPr>
        <w:autoSpaceDE w:val="0"/>
        <w:autoSpaceDN w:val="0"/>
        <w:adjustRightInd w:val="0"/>
        <w:spacing w:after="0"/>
        <w:jc w:val="center"/>
        <w:rPr>
          <w:rFonts w:ascii="Times New Roman" w:hAnsi="Times New Roman"/>
          <w:b/>
          <w:i/>
          <w:sz w:val="24"/>
          <w:szCs w:val="24"/>
        </w:rPr>
      </w:pPr>
      <w:r w:rsidRPr="004B49FD">
        <w:rPr>
          <w:rFonts w:ascii="Times New Roman" w:hAnsi="Times New Roman"/>
          <w:b/>
          <w:i/>
          <w:sz w:val="24"/>
          <w:szCs w:val="24"/>
        </w:rPr>
        <w:t>9.10. Санитарно-бытовое обслуживание и медицинское обеспечение</w:t>
      </w:r>
    </w:p>
    <w:p w:rsidR="004B49FD" w:rsidRPr="004B49FD" w:rsidRDefault="004B49FD" w:rsidP="004B49FD">
      <w:pPr>
        <w:tabs>
          <w:tab w:val="left" w:pos="851"/>
        </w:tabs>
        <w:spacing w:after="0"/>
        <w:contextualSpacing/>
        <w:jc w:val="both"/>
        <w:rPr>
          <w:rFonts w:ascii="Times New Roman" w:hAnsi="Times New Roman"/>
          <w:sz w:val="24"/>
          <w:szCs w:val="24"/>
        </w:rPr>
      </w:pPr>
      <w:r w:rsidRPr="004B49FD">
        <w:rPr>
          <w:rFonts w:ascii="Times New Roman" w:hAnsi="Times New Roman"/>
          <w:sz w:val="24"/>
          <w:szCs w:val="24"/>
        </w:rPr>
        <w:t xml:space="preserve">9.10.1. </w:t>
      </w:r>
      <w:r w:rsidRPr="004B49FD">
        <w:rPr>
          <w:rFonts w:ascii="Times New Roman" w:hAnsi="Times New Roman"/>
          <w:sz w:val="24"/>
          <w:szCs w:val="24"/>
          <w:u w:val="single"/>
        </w:rPr>
        <w:t>С целью организации процедуры санитарно-бытового обслуживания и медицинского обеспечения заведующий ДОУ обеспечивает проведение следующих мероприятий:</w:t>
      </w:r>
      <w:r w:rsidRPr="004B49FD">
        <w:rPr>
          <w:rFonts w:ascii="Times New Roman" w:hAnsi="Times New Roman"/>
          <w:sz w:val="24"/>
          <w:szCs w:val="24"/>
        </w:rPr>
        <w:t xml:space="preserve"> </w:t>
      </w:r>
    </w:p>
    <w:p w:rsidR="004B49FD" w:rsidRPr="004B49FD" w:rsidRDefault="004B49FD" w:rsidP="005004C5">
      <w:pPr>
        <w:widowControl w:val="0"/>
        <w:numPr>
          <w:ilvl w:val="0"/>
          <w:numId w:val="34"/>
        </w:numPr>
        <w:tabs>
          <w:tab w:val="left" w:pos="851"/>
        </w:tabs>
        <w:spacing w:after="0" w:line="240" w:lineRule="auto"/>
        <w:contextualSpacing/>
        <w:jc w:val="both"/>
        <w:rPr>
          <w:rFonts w:ascii="Times New Roman" w:hAnsi="Times New Roman"/>
          <w:sz w:val="24"/>
          <w:szCs w:val="24"/>
        </w:rPr>
      </w:pPr>
      <w:r w:rsidRPr="004B49FD">
        <w:rPr>
          <w:rFonts w:ascii="Times New Roman" w:hAnsi="Times New Roman"/>
          <w:sz w:val="24"/>
          <w:szCs w:val="24"/>
        </w:rPr>
        <w:t>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w:t>
      </w:r>
    </w:p>
    <w:p w:rsidR="004B49FD" w:rsidRPr="004B49FD" w:rsidRDefault="004B49FD" w:rsidP="005004C5">
      <w:pPr>
        <w:widowControl w:val="0"/>
        <w:numPr>
          <w:ilvl w:val="0"/>
          <w:numId w:val="34"/>
        </w:numPr>
        <w:autoSpaceDE w:val="0"/>
        <w:autoSpaceDN w:val="0"/>
        <w:adjustRightInd w:val="0"/>
        <w:spacing w:after="0" w:line="240" w:lineRule="auto"/>
        <w:jc w:val="both"/>
        <w:rPr>
          <w:rFonts w:ascii="Times New Roman" w:hAnsi="Times New Roman"/>
          <w:bCs/>
          <w:iCs/>
          <w:sz w:val="24"/>
          <w:szCs w:val="24"/>
        </w:rPr>
      </w:pPr>
      <w:r w:rsidRPr="004B49FD">
        <w:rPr>
          <w:rFonts w:ascii="Times New Roman" w:hAnsi="Times New Roman"/>
          <w:bCs/>
          <w:iCs/>
          <w:sz w:val="24"/>
          <w:szCs w:val="24"/>
        </w:rPr>
        <w:t>систематический контроль санитарного состояния и содержания территории и всех помещений, соблюдения правил личной гигиены воспитанниками и персоналом дошкольного образовательного учреждения;</w:t>
      </w:r>
    </w:p>
    <w:p w:rsidR="004B49FD" w:rsidRPr="004B49FD" w:rsidRDefault="004B49FD" w:rsidP="005004C5">
      <w:pPr>
        <w:widowControl w:val="0"/>
        <w:numPr>
          <w:ilvl w:val="0"/>
          <w:numId w:val="34"/>
        </w:numPr>
        <w:autoSpaceDE w:val="0"/>
        <w:autoSpaceDN w:val="0"/>
        <w:adjustRightInd w:val="0"/>
        <w:spacing w:after="0" w:line="240" w:lineRule="auto"/>
        <w:jc w:val="both"/>
        <w:rPr>
          <w:rFonts w:ascii="Times New Roman" w:hAnsi="Times New Roman"/>
          <w:bCs/>
          <w:iCs/>
          <w:sz w:val="24"/>
          <w:szCs w:val="24"/>
        </w:rPr>
      </w:pPr>
      <w:r w:rsidRPr="004B49FD">
        <w:rPr>
          <w:rFonts w:ascii="Times New Roman" w:hAnsi="Times New Roman"/>
          <w:bCs/>
          <w:iCs/>
          <w:sz w:val="24"/>
          <w:szCs w:val="24"/>
        </w:rPr>
        <w:t>организацию и контроль проведения профилактических и санитарно-противоэпидемических мероприятий;</w:t>
      </w:r>
    </w:p>
    <w:p w:rsidR="004B49FD" w:rsidRPr="004B49FD" w:rsidRDefault="004B49FD" w:rsidP="005004C5">
      <w:pPr>
        <w:widowControl w:val="0"/>
        <w:numPr>
          <w:ilvl w:val="0"/>
          <w:numId w:val="34"/>
        </w:numPr>
        <w:autoSpaceDE w:val="0"/>
        <w:autoSpaceDN w:val="0"/>
        <w:adjustRightInd w:val="0"/>
        <w:spacing w:after="0" w:line="240" w:lineRule="auto"/>
        <w:jc w:val="both"/>
        <w:rPr>
          <w:rFonts w:ascii="Times New Roman" w:hAnsi="Times New Roman"/>
          <w:bCs/>
          <w:iCs/>
          <w:sz w:val="24"/>
          <w:szCs w:val="24"/>
        </w:rPr>
      </w:pPr>
      <w:r w:rsidRPr="004B49FD">
        <w:rPr>
          <w:rFonts w:ascii="Times New Roman" w:hAnsi="Times New Roman"/>
          <w:bCs/>
          <w:iCs/>
          <w:sz w:val="24"/>
          <w:szCs w:val="24"/>
        </w:rPr>
        <w:t>контроль работы пищеблока и питания воспитанников детского сада;</w:t>
      </w:r>
    </w:p>
    <w:p w:rsidR="004B49FD" w:rsidRPr="004B49FD" w:rsidRDefault="004B49FD" w:rsidP="005004C5">
      <w:pPr>
        <w:widowControl w:val="0"/>
        <w:numPr>
          <w:ilvl w:val="0"/>
          <w:numId w:val="34"/>
        </w:numPr>
        <w:tabs>
          <w:tab w:val="left" w:pos="851"/>
        </w:tabs>
        <w:spacing w:after="0" w:line="240" w:lineRule="auto"/>
        <w:contextualSpacing/>
        <w:jc w:val="both"/>
        <w:rPr>
          <w:rFonts w:ascii="Times New Roman" w:hAnsi="Times New Roman"/>
          <w:bCs/>
          <w:iCs/>
          <w:sz w:val="24"/>
          <w:szCs w:val="24"/>
        </w:rPr>
      </w:pPr>
      <w:r w:rsidRPr="004B49FD">
        <w:rPr>
          <w:rFonts w:ascii="Times New Roman" w:hAnsi="Times New Roman"/>
          <w:bCs/>
          <w:iCs/>
          <w:sz w:val="24"/>
          <w:szCs w:val="24"/>
        </w:rPr>
        <w:t>ведение медицинской документации;</w:t>
      </w:r>
    </w:p>
    <w:p w:rsidR="004B49FD" w:rsidRPr="004B49FD" w:rsidRDefault="004B49FD" w:rsidP="005004C5">
      <w:pPr>
        <w:widowControl w:val="0"/>
        <w:numPr>
          <w:ilvl w:val="0"/>
          <w:numId w:val="34"/>
        </w:numPr>
        <w:tabs>
          <w:tab w:val="left" w:pos="851"/>
        </w:tabs>
        <w:spacing w:after="0" w:line="240" w:lineRule="auto"/>
        <w:contextualSpacing/>
        <w:jc w:val="both"/>
        <w:rPr>
          <w:rFonts w:ascii="Times New Roman" w:hAnsi="Times New Roman"/>
          <w:sz w:val="24"/>
          <w:szCs w:val="24"/>
        </w:rPr>
      </w:pPr>
      <w:r w:rsidRPr="004B49FD">
        <w:rPr>
          <w:rFonts w:ascii="Times New Roman" w:hAnsi="Times New Roman"/>
          <w:sz w:val="24"/>
          <w:szCs w:val="24"/>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4B49FD" w:rsidRPr="004B49FD" w:rsidRDefault="004B49FD" w:rsidP="005004C5">
      <w:pPr>
        <w:widowControl w:val="0"/>
        <w:numPr>
          <w:ilvl w:val="0"/>
          <w:numId w:val="34"/>
        </w:numPr>
        <w:tabs>
          <w:tab w:val="left" w:pos="851"/>
        </w:tabs>
        <w:spacing w:after="0" w:line="240" w:lineRule="auto"/>
        <w:contextualSpacing/>
        <w:jc w:val="both"/>
        <w:rPr>
          <w:rFonts w:ascii="Times New Roman" w:hAnsi="Times New Roman"/>
          <w:sz w:val="24"/>
          <w:szCs w:val="24"/>
        </w:rPr>
      </w:pPr>
      <w:r w:rsidRPr="004B49FD">
        <w:rPr>
          <w:rFonts w:ascii="Times New Roman" w:hAnsi="Times New Roman"/>
          <w:sz w:val="24"/>
          <w:szCs w:val="24"/>
        </w:rPr>
        <w:t>организацию питьевого режима.</w:t>
      </w:r>
    </w:p>
    <w:p w:rsidR="004B49FD" w:rsidRPr="004B49FD" w:rsidRDefault="004B49FD" w:rsidP="004B49FD">
      <w:pPr>
        <w:autoSpaceDE w:val="0"/>
        <w:autoSpaceDN w:val="0"/>
        <w:adjustRightInd w:val="0"/>
        <w:spacing w:after="0"/>
        <w:ind w:firstLine="540"/>
        <w:jc w:val="center"/>
        <w:rPr>
          <w:rFonts w:ascii="Times New Roman" w:hAnsi="Times New Roman" w:cs="Times New Roman"/>
          <w:b/>
          <w:i/>
          <w:sz w:val="24"/>
          <w:szCs w:val="24"/>
        </w:rPr>
      </w:pPr>
    </w:p>
    <w:p w:rsidR="004B49FD" w:rsidRPr="004B49FD" w:rsidRDefault="004B49FD" w:rsidP="004B49FD">
      <w:pPr>
        <w:autoSpaceDE w:val="0"/>
        <w:autoSpaceDN w:val="0"/>
        <w:adjustRightInd w:val="0"/>
        <w:spacing w:after="0"/>
        <w:jc w:val="center"/>
        <w:rPr>
          <w:rFonts w:ascii="Times New Roman" w:hAnsi="Times New Roman" w:cs="Times New Roman"/>
          <w:b/>
          <w:i/>
          <w:sz w:val="24"/>
          <w:szCs w:val="24"/>
        </w:rPr>
      </w:pPr>
      <w:r w:rsidRPr="004B49FD">
        <w:rPr>
          <w:rFonts w:ascii="Times New Roman" w:hAnsi="Times New Roman" w:cs="Times New Roman"/>
          <w:b/>
          <w:i/>
          <w:sz w:val="24"/>
          <w:szCs w:val="24"/>
        </w:rPr>
        <w:t>9.11. Информирование работников об условиях труда на рабочих местах, об уровнях профессиональных рисков, о предоставляемых гарантиях и компенсациях за работу во вредных и опасных условиях труда</w:t>
      </w:r>
    </w:p>
    <w:p w:rsidR="004B49FD" w:rsidRPr="004B49FD" w:rsidRDefault="004B49FD" w:rsidP="004B49FD">
      <w:pPr>
        <w:tabs>
          <w:tab w:val="left" w:pos="1134"/>
        </w:tabs>
        <w:spacing w:after="0"/>
        <w:jc w:val="both"/>
        <w:rPr>
          <w:rFonts w:ascii="Times New Roman" w:hAnsi="Times New Roman" w:cs="Times New Roman"/>
          <w:sz w:val="24"/>
          <w:szCs w:val="24"/>
        </w:rPr>
      </w:pPr>
      <w:r w:rsidRPr="004B49FD">
        <w:rPr>
          <w:rFonts w:ascii="Times New Roman" w:hAnsi="Times New Roman" w:cs="Times New Roman"/>
          <w:sz w:val="24"/>
          <w:szCs w:val="24"/>
        </w:rPr>
        <w:t>9.11.1. С целью организации процедуры информирования работников ДОУ об условиях труда на их рабочих местах, уровнях профессиональных рисков, а также о предоставляемых им гарантиях, полагающихся компенсациях, в дошкольном образовательном учреждении установлены следующие формы информационного взаимодействия:</w:t>
      </w:r>
    </w:p>
    <w:p w:rsidR="004B49FD" w:rsidRPr="004B49FD" w:rsidRDefault="004B49FD" w:rsidP="005004C5">
      <w:pPr>
        <w:widowControl w:val="0"/>
        <w:numPr>
          <w:ilvl w:val="0"/>
          <w:numId w:val="35"/>
        </w:numPr>
        <w:tabs>
          <w:tab w:val="left" w:pos="851"/>
        </w:tabs>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включение соответствующих положений в трудовой договор работника;</w:t>
      </w:r>
    </w:p>
    <w:p w:rsidR="004B49FD" w:rsidRPr="004B49FD" w:rsidRDefault="004B49FD" w:rsidP="005004C5">
      <w:pPr>
        <w:widowControl w:val="0"/>
        <w:numPr>
          <w:ilvl w:val="0"/>
          <w:numId w:val="35"/>
        </w:numPr>
        <w:tabs>
          <w:tab w:val="left" w:pos="1134"/>
        </w:tabs>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ознакомление работника с результатами специальной оценки условий труда на его рабочем месте;</w:t>
      </w:r>
    </w:p>
    <w:p w:rsidR="004B49FD" w:rsidRPr="004B49FD" w:rsidRDefault="004B49FD" w:rsidP="005004C5">
      <w:pPr>
        <w:widowControl w:val="0"/>
        <w:numPr>
          <w:ilvl w:val="0"/>
          <w:numId w:val="35"/>
        </w:numPr>
        <w:tabs>
          <w:tab w:val="left" w:pos="1134"/>
        </w:tabs>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проведение консультаций и семинаров по охране труда, совещаний, встреч заинтересованных сторон, переговоров;</w:t>
      </w:r>
      <w:r w:rsidRPr="004B49FD">
        <w:rPr>
          <w:rFonts w:ascii="Times New Roman" w:hAnsi="Times New Roman" w:cs="Times New Roman"/>
          <w:sz w:val="24"/>
          <w:szCs w:val="24"/>
        </w:rPr>
        <w:tab/>
      </w:r>
    </w:p>
    <w:p w:rsidR="004B49FD" w:rsidRPr="004B49FD" w:rsidRDefault="004B49FD" w:rsidP="005004C5">
      <w:pPr>
        <w:widowControl w:val="0"/>
        <w:numPr>
          <w:ilvl w:val="0"/>
          <w:numId w:val="35"/>
        </w:numPr>
        <w:tabs>
          <w:tab w:val="left" w:pos="720"/>
        </w:tabs>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использования информационных ресурсов в информационно-телекоммуникационной сети «Интернет»;</w:t>
      </w:r>
    </w:p>
    <w:p w:rsidR="004B49FD" w:rsidRPr="004B49FD" w:rsidRDefault="004B49FD" w:rsidP="005004C5">
      <w:pPr>
        <w:widowControl w:val="0"/>
        <w:numPr>
          <w:ilvl w:val="0"/>
          <w:numId w:val="35"/>
        </w:numPr>
        <w:tabs>
          <w:tab w:val="left" w:pos="720"/>
        </w:tabs>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проведение выставок, конкурсов по охране труда;</w:t>
      </w:r>
    </w:p>
    <w:p w:rsidR="004B49FD" w:rsidRPr="004B49FD" w:rsidRDefault="004B49FD" w:rsidP="005004C5">
      <w:pPr>
        <w:widowControl w:val="0"/>
        <w:numPr>
          <w:ilvl w:val="0"/>
          <w:numId w:val="35"/>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 xml:space="preserve">изготовление и распространение информационных бюллетеней, плакатов, иной </w:t>
      </w:r>
      <w:r w:rsidRPr="004B49FD">
        <w:rPr>
          <w:rFonts w:ascii="Times New Roman" w:hAnsi="Times New Roman" w:cs="Times New Roman"/>
          <w:sz w:val="24"/>
          <w:szCs w:val="24"/>
        </w:rPr>
        <w:lastRenderedPageBreak/>
        <w:t>печатной продукции, видео- и аудиоматериалов;</w:t>
      </w:r>
    </w:p>
    <w:p w:rsidR="004B49FD" w:rsidRPr="004B49FD" w:rsidRDefault="004B49FD" w:rsidP="005004C5">
      <w:pPr>
        <w:widowControl w:val="0"/>
        <w:numPr>
          <w:ilvl w:val="0"/>
          <w:numId w:val="35"/>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использование информационных ресурсов в информационно-телекоммуникационной сети "Интернет";</w:t>
      </w:r>
    </w:p>
    <w:p w:rsidR="004B49FD" w:rsidRPr="004B49FD" w:rsidRDefault="004B49FD" w:rsidP="005004C5">
      <w:pPr>
        <w:widowControl w:val="0"/>
        <w:numPr>
          <w:ilvl w:val="0"/>
          <w:numId w:val="35"/>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размещение соответствующей информации в общедоступных местах.</w:t>
      </w:r>
    </w:p>
    <w:p w:rsidR="004B49FD" w:rsidRPr="004B49FD" w:rsidRDefault="004B49FD" w:rsidP="004B49FD">
      <w:pPr>
        <w:spacing w:after="0"/>
        <w:jc w:val="center"/>
        <w:rPr>
          <w:rFonts w:ascii="Times New Roman" w:hAnsi="Times New Roman" w:cs="Times New Roman"/>
          <w:b/>
          <w:i/>
          <w:sz w:val="24"/>
          <w:szCs w:val="24"/>
        </w:rPr>
      </w:pPr>
    </w:p>
    <w:p w:rsidR="004B49FD" w:rsidRPr="004B49FD" w:rsidRDefault="004B49FD" w:rsidP="004B49FD">
      <w:pPr>
        <w:spacing w:after="0"/>
        <w:jc w:val="center"/>
        <w:rPr>
          <w:rFonts w:ascii="Times New Roman" w:hAnsi="Times New Roman" w:cs="Times New Roman"/>
          <w:b/>
          <w:i/>
          <w:sz w:val="24"/>
          <w:szCs w:val="24"/>
        </w:rPr>
      </w:pPr>
      <w:r w:rsidRPr="004B49FD">
        <w:rPr>
          <w:rFonts w:ascii="Times New Roman" w:hAnsi="Times New Roman" w:cs="Times New Roman"/>
          <w:b/>
          <w:i/>
          <w:sz w:val="24"/>
          <w:szCs w:val="24"/>
        </w:rPr>
        <w:t>9.12. Обеспечение оптимальных режимов труда и отдыха работников</w:t>
      </w:r>
    </w:p>
    <w:p w:rsidR="004B49FD" w:rsidRPr="004B49FD" w:rsidRDefault="004B49FD" w:rsidP="004B49FD">
      <w:pPr>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9.12.1. Заведующий ДОУ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9.12.2. Нормальная продолжительность рабочего времени работников дошкольного образовательного учреждения не может превышать 40 часов в неделю.</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9.12.3.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9.12.4.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9.12.5. 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9.12.6. Продолжительность рабочего времени медицинских работников составляет не более 39 часов в неделю.</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9.12.7. Сокращенная продолжительность рабочего времени (не более 36 часов в неделю) также устанавливается для работников ДОУ, условия труда которых по </w:t>
      </w:r>
      <w:hyperlink r:id="rId12" w:history="1">
        <w:r w:rsidRPr="004B49FD">
          <w:rPr>
            <w:rFonts w:ascii="Times New Roman" w:hAnsi="Times New Roman" w:cs="Times New Roman"/>
            <w:sz w:val="24"/>
            <w:szCs w:val="24"/>
          </w:rPr>
          <w:t>результатам</w:t>
        </w:r>
      </w:hyperlink>
      <w:r w:rsidRPr="004B49FD">
        <w:rPr>
          <w:rFonts w:ascii="Times New Roman" w:hAnsi="Times New Roman" w:cs="Times New Roman"/>
          <w:sz w:val="24"/>
          <w:szCs w:val="24"/>
        </w:rPr>
        <w:t xml:space="preserve"> специальной оценки условий труда отнесены к вредным условиям труда 3 или 4 степени.</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9.12.8. </w:t>
      </w:r>
      <w:r w:rsidRPr="004B49FD">
        <w:rPr>
          <w:rFonts w:ascii="Times New Roman" w:hAnsi="Times New Roman" w:cs="Times New Roman"/>
          <w:sz w:val="24"/>
          <w:szCs w:val="24"/>
          <w:u w:val="single"/>
        </w:rPr>
        <w:t>К мероприятиям по обеспечению оптимальных режимов труда и отдыха работников ДОУ относятся:</w:t>
      </w:r>
    </w:p>
    <w:p w:rsidR="004B49FD" w:rsidRPr="004B49FD" w:rsidRDefault="004B49FD" w:rsidP="005004C5">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обеспечение рационального использования рабочего времени;</w:t>
      </w:r>
    </w:p>
    <w:p w:rsidR="004B49FD" w:rsidRPr="004B49FD" w:rsidRDefault="004B49FD" w:rsidP="005004C5">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организация сменного режима работы, включая работу в ночное время;</w:t>
      </w:r>
    </w:p>
    <w:p w:rsidR="004B49FD" w:rsidRPr="004B49FD" w:rsidRDefault="004B49FD" w:rsidP="005004C5">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обеспечение внутрисменных перерывов для отдыха работников, включая перерывы для создания благоприятных микроклиматических условий;</w:t>
      </w:r>
    </w:p>
    <w:p w:rsidR="004B49FD" w:rsidRPr="004B49FD" w:rsidRDefault="004B49FD" w:rsidP="005004C5">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поддержание высокого уровня работоспособности и профилактика утомляемости работников дошкольного образовательного учреждения.</w:t>
      </w:r>
    </w:p>
    <w:p w:rsidR="004B49FD" w:rsidRPr="004B49FD" w:rsidRDefault="004B49FD" w:rsidP="004B49FD">
      <w:pPr>
        <w:pStyle w:val="ListParagraph"/>
        <w:autoSpaceDE w:val="0"/>
        <w:autoSpaceDN w:val="0"/>
        <w:adjustRightInd w:val="0"/>
        <w:spacing w:after="0" w:line="240" w:lineRule="auto"/>
        <w:ind w:left="0"/>
        <w:jc w:val="both"/>
        <w:rPr>
          <w:rFonts w:ascii="Times New Roman" w:eastAsia="Arial Unicode MS" w:hAnsi="Times New Roman"/>
          <w:color w:val="000000"/>
          <w:sz w:val="24"/>
          <w:szCs w:val="24"/>
          <w:lang w:bidi="ru-RU"/>
        </w:rPr>
      </w:pPr>
    </w:p>
    <w:p w:rsidR="004B49FD" w:rsidRPr="004B49FD" w:rsidRDefault="004B49FD" w:rsidP="004B49FD">
      <w:pPr>
        <w:pStyle w:val="ListParagraph"/>
        <w:autoSpaceDE w:val="0"/>
        <w:autoSpaceDN w:val="0"/>
        <w:adjustRightInd w:val="0"/>
        <w:spacing w:after="0" w:line="240" w:lineRule="auto"/>
        <w:ind w:left="0"/>
        <w:jc w:val="center"/>
        <w:rPr>
          <w:rFonts w:ascii="Times New Roman" w:hAnsi="Times New Roman"/>
          <w:b/>
          <w:i/>
          <w:sz w:val="24"/>
          <w:szCs w:val="24"/>
        </w:rPr>
      </w:pPr>
      <w:r w:rsidRPr="004B49FD">
        <w:rPr>
          <w:rFonts w:ascii="Times New Roman" w:eastAsia="Arial Unicode MS" w:hAnsi="Times New Roman"/>
          <w:b/>
          <w:i/>
          <w:color w:val="000000"/>
          <w:sz w:val="24"/>
          <w:szCs w:val="24"/>
          <w:lang w:bidi="ru-RU"/>
        </w:rPr>
        <w:t>9</w:t>
      </w:r>
      <w:r w:rsidRPr="004B49FD">
        <w:rPr>
          <w:rFonts w:ascii="Times New Roman" w:hAnsi="Times New Roman"/>
          <w:b/>
          <w:i/>
          <w:sz w:val="24"/>
          <w:szCs w:val="24"/>
        </w:rPr>
        <w:t>.13. Обеспечение работников средствами индивидуальной защиты, смывающими и обезвреживающими средствами</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9.13.1. </w:t>
      </w:r>
      <w:proofErr w:type="gramStart"/>
      <w:r w:rsidRPr="004B49FD">
        <w:rPr>
          <w:rFonts w:ascii="Times New Roman" w:hAnsi="Times New Roman" w:cs="Times New Roman"/>
          <w:sz w:val="24"/>
          <w:szCs w:val="24"/>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ДОУ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w:t>
      </w:r>
      <w:proofErr w:type="gramEnd"/>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9.13.2. Предоставление работникам СИЗ, а также подбор и выдача смывающих и (или) обезвреживающих средств осуществляется в соответствии с </w:t>
      </w:r>
      <w:hyperlink r:id="rId13" w:history="1">
        <w:r w:rsidRPr="004B49FD">
          <w:rPr>
            <w:rFonts w:ascii="Times New Roman" w:hAnsi="Times New Roman" w:cs="Times New Roman"/>
            <w:sz w:val="24"/>
            <w:szCs w:val="24"/>
          </w:rPr>
          <w:t>типовыми нормами</w:t>
        </w:r>
      </w:hyperlink>
      <w:r w:rsidRPr="004B49FD">
        <w:rPr>
          <w:rFonts w:ascii="Times New Roman" w:hAnsi="Times New Roman" w:cs="Times New Roman"/>
          <w:sz w:val="24"/>
          <w:szCs w:val="24"/>
        </w:rPr>
        <w:t xml:space="preserve"> на основании </w:t>
      </w:r>
      <w:proofErr w:type="gramStart"/>
      <w:r w:rsidRPr="004B49FD">
        <w:rPr>
          <w:rFonts w:ascii="Times New Roman" w:hAnsi="Times New Roman" w:cs="Times New Roman"/>
          <w:sz w:val="24"/>
          <w:szCs w:val="24"/>
        </w:rPr>
        <w:t>результатов проведения специальной оценки условий труда</w:t>
      </w:r>
      <w:proofErr w:type="gramEnd"/>
      <w:r w:rsidRPr="004B49FD">
        <w:rPr>
          <w:rFonts w:ascii="Times New Roman" w:hAnsi="Times New Roman" w:cs="Times New Roman"/>
          <w:sz w:val="24"/>
          <w:szCs w:val="24"/>
        </w:rPr>
        <w:t>.</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lastRenderedPageBreak/>
        <w:t>9.13.3. С целью организации процедуры обеспечения работников ДОУ средствами индивидуальной защиты, смывающими и обезвреживающими средствами заведующий дошкольным образовательным учреждением:</w:t>
      </w:r>
    </w:p>
    <w:p w:rsidR="004B49FD" w:rsidRPr="004B49FD" w:rsidRDefault="004B49FD" w:rsidP="005004C5">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определяет перечень профессий (должностей) работников и положенных им средств индивидуальной защиты, смывающих и обезвреживающих средств;</w:t>
      </w:r>
    </w:p>
    <w:p w:rsidR="004B49FD" w:rsidRPr="004B49FD" w:rsidRDefault="004B49FD" w:rsidP="005004C5">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4B49FD" w:rsidRPr="004B49FD" w:rsidRDefault="004B49FD" w:rsidP="005004C5">
      <w:pPr>
        <w:widowControl w:val="0"/>
        <w:numPr>
          <w:ilvl w:val="0"/>
          <w:numId w:val="37"/>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организует контроль своевременной выдачи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9.13.4. 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9.13.5. 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и утверждаются заведующим ДОУ с учетом мнения выборного органа первичной профсоюзной организации или иного уполномоченного работниками представительного органа.</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9.13.6. Выдача работникам средств индивидуальной защиты, смывающих и обезвреживающих сре</w:t>
      </w:r>
      <w:proofErr w:type="gramStart"/>
      <w:r w:rsidRPr="004B49FD">
        <w:rPr>
          <w:rFonts w:ascii="Times New Roman" w:hAnsi="Times New Roman" w:cs="Times New Roman"/>
          <w:sz w:val="24"/>
          <w:szCs w:val="24"/>
        </w:rPr>
        <w:t>дств св</w:t>
      </w:r>
      <w:proofErr w:type="gramEnd"/>
      <w:r w:rsidRPr="004B49FD">
        <w:rPr>
          <w:rFonts w:ascii="Times New Roman" w:hAnsi="Times New Roman" w:cs="Times New Roman"/>
          <w:sz w:val="24"/>
          <w:szCs w:val="24"/>
        </w:rPr>
        <w:t>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4B49FD" w:rsidRPr="004B49FD" w:rsidRDefault="004B49FD" w:rsidP="004B49FD">
      <w:pPr>
        <w:spacing w:after="0"/>
        <w:jc w:val="both"/>
        <w:rPr>
          <w:rFonts w:ascii="Times New Roman" w:hAnsi="Times New Roman" w:cs="Times New Roman"/>
          <w:sz w:val="24"/>
          <w:szCs w:val="24"/>
        </w:rPr>
      </w:pPr>
    </w:p>
    <w:p w:rsidR="004B49FD" w:rsidRPr="004B49FD" w:rsidRDefault="004B49FD" w:rsidP="004B49FD">
      <w:pPr>
        <w:pStyle w:val="ListParagraph"/>
        <w:autoSpaceDE w:val="0"/>
        <w:autoSpaceDN w:val="0"/>
        <w:adjustRightInd w:val="0"/>
        <w:spacing w:after="0" w:line="240" w:lineRule="auto"/>
        <w:ind w:left="0"/>
        <w:jc w:val="center"/>
        <w:rPr>
          <w:rFonts w:ascii="Times New Roman" w:hAnsi="Times New Roman"/>
          <w:b/>
          <w:i/>
          <w:sz w:val="24"/>
          <w:szCs w:val="24"/>
        </w:rPr>
      </w:pPr>
      <w:r w:rsidRPr="004B49FD">
        <w:rPr>
          <w:rFonts w:ascii="Times New Roman" w:hAnsi="Times New Roman"/>
          <w:b/>
          <w:i/>
          <w:sz w:val="24"/>
          <w:szCs w:val="24"/>
        </w:rPr>
        <w:t>9.14. Обеспечение безопасного выполнения подрядных работ и снабжения безопасной продукцией</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9.14.1. С целью организации проведения подрядных работ или снабжения безопасной продукцией заведующий ДОУ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дошкольного образовательного учреждения за выполнением согласованных действия по организации безопасного выполнения подрядных работ или снабжения безопасной продукцией.</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9.14.2.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4B49FD" w:rsidRPr="004B49FD" w:rsidRDefault="004B49FD" w:rsidP="005004C5">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оказание безопасных услуг и предоставление безопасной продукции надлежащего качества;</w:t>
      </w:r>
    </w:p>
    <w:p w:rsidR="004B49FD" w:rsidRPr="004B49FD" w:rsidRDefault="004B49FD" w:rsidP="005004C5">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эффективная связь и взаимодействие с должностными лицами ДОУ до начала работы;</w:t>
      </w:r>
    </w:p>
    <w:p w:rsidR="004B49FD" w:rsidRPr="004B49FD" w:rsidRDefault="004B49FD" w:rsidP="005004C5">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информирование работников подрядчика или поставщика продукции об условиях труда и имеющихся опасностях в дошкольном образовательном учреждении;</w:t>
      </w:r>
    </w:p>
    <w:p w:rsidR="004B49FD" w:rsidRPr="004B49FD" w:rsidRDefault="004B49FD" w:rsidP="005004C5">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подготовка по охране труда работников подрядчика или поставщика продукции с учетом специфики деятельности дошкольного образовательного учреждения (в том числе проведение инструктажей по охране труда);</w:t>
      </w:r>
    </w:p>
    <w:p w:rsidR="004B49FD" w:rsidRPr="004B49FD" w:rsidRDefault="004B49FD" w:rsidP="005004C5">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 xml:space="preserve">контроль выполнения подрядчиком или поставщиком продукции требований в </w:t>
      </w:r>
      <w:r w:rsidRPr="004B49FD">
        <w:rPr>
          <w:rFonts w:ascii="Times New Roman" w:hAnsi="Times New Roman"/>
          <w:sz w:val="24"/>
          <w:szCs w:val="24"/>
        </w:rPr>
        <w:lastRenderedPageBreak/>
        <w:t xml:space="preserve">области охраны труда и безопасности </w:t>
      </w:r>
      <w:r w:rsidRPr="004B49FD">
        <w:rPr>
          <w:rFonts w:ascii="Times New Roman" w:eastAsia="Times New Roman" w:hAnsi="Times New Roman" w:cs="Times New Roman"/>
          <w:sz w:val="24"/>
          <w:szCs w:val="24"/>
        </w:rPr>
        <w:t>образовательной деятельности</w:t>
      </w:r>
      <w:r w:rsidRPr="004B49FD">
        <w:rPr>
          <w:rFonts w:ascii="Times New Roman" w:hAnsi="Times New Roman"/>
          <w:sz w:val="24"/>
          <w:szCs w:val="24"/>
        </w:rPr>
        <w:t>.</w:t>
      </w:r>
    </w:p>
    <w:p w:rsidR="004B49FD" w:rsidRPr="004B49FD" w:rsidRDefault="004B49FD" w:rsidP="004B49FD">
      <w:pPr>
        <w:pStyle w:val="ListParagraph"/>
        <w:autoSpaceDE w:val="0"/>
        <w:autoSpaceDN w:val="0"/>
        <w:adjustRightInd w:val="0"/>
        <w:spacing w:after="0" w:line="240" w:lineRule="auto"/>
        <w:ind w:left="0" w:right="-143"/>
        <w:jc w:val="both"/>
        <w:rPr>
          <w:rFonts w:ascii="Times New Roman" w:hAnsi="Times New Roman"/>
          <w:b/>
          <w:i/>
          <w:sz w:val="24"/>
          <w:szCs w:val="24"/>
        </w:rPr>
      </w:pPr>
    </w:p>
    <w:p w:rsidR="004B49FD" w:rsidRPr="004B49FD" w:rsidRDefault="004B49FD" w:rsidP="004B49FD">
      <w:pPr>
        <w:pStyle w:val="ListParagraph"/>
        <w:autoSpaceDE w:val="0"/>
        <w:autoSpaceDN w:val="0"/>
        <w:adjustRightInd w:val="0"/>
        <w:spacing w:after="0" w:line="240" w:lineRule="auto"/>
        <w:ind w:left="0" w:right="-143"/>
        <w:jc w:val="center"/>
        <w:rPr>
          <w:rFonts w:ascii="Times New Roman" w:hAnsi="Times New Roman"/>
          <w:b/>
          <w:i/>
          <w:sz w:val="24"/>
          <w:szCs w:val="24"/>
        </w:rPr>
      </w:pPr>
      <w:r w:rsidRPr="004B49FD">
        <w:rPr>
          <w:rFonts w:ascii="Times New Roman" w:hAnsi="Times New Roman"/>
          <w:b/>
          <w:i/>
          <w:sz w:val="24"/>
          <w:szCs w:val="24"/>
        </w:rPr>
        <w:t>9.15. Расследование несчастных случаев с работниками и воспитанниками во время образовательной деятельности</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9.15.1. С целью своевременного определения и понимания причин возникновения аварий, несчастных случаев и профессиональных заболеваниях заведующий ДОУ устанавливает порядок расследования аварий, несчастных случаев и профессиональных заболеваний, а также оформления отчетных документов.</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9.15.2. </w:t>
      </w:r>
      <w:r w:rsidRPr="004B49FD">
        <w:rPr>
          <w:rFonts w:ascii="Times New Roman" w:hAnsi="Times New Roman"/>
          <w:i/>
          <w:sz w:val="24"/>
          <w:szCs w:val="24"/>
        </w:rPr>
        <w:t>Расследование несчастных случаев</w:t>
      </w:r>
      <w:r w:rsidRPr="004B49FD">
        <w:rPr>
          <w:rFonts w:ascii="Times New Roman" w:hAnsi="Times New Roman"/>
          <w:sz w:val="24"/>
          <w:szCs w:val="24"/>
        </w:rPr>
        <w:t xml:space="preserve">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воспитанников во время </w:t>
      </w:r>
      <w:r w:rsidRPr="004B49FD">
        <w:rPr>
          <w:rFonts w:ascii="Times New Roman" w:eastAsia="Times New Roman" w:hAnsi="Times New Roman" w:cs="Times New Roman"/>
          <w:sz w:val="24"/>
          <w:szCs w:val="24"/>
        </w:rPr>
        <w:t>образовательной деятельности</w:t>
      </w:r>
      <w:r w:rsidRPr="004B49FD">
        <w:rPr>
          <w:rFonts w:ascii="Times New Roman" w:hAnsi="Times New Roman"/>
          <w:sz w:val="24"/>
          <w:szCs w:val="24"/>
        </w:rPr>
        <w:t>.</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9.15.3. 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9.15.4. Расследование несчастных случаев с воспитанниками ДОУ во время пребывания в дошкольном образовательном учреждении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9.15.5. </w:t>
      </w:r>
      <w:r w:rsidRPr="004B49FD">
        <w:rPr>
          <w:rFonts w:ascii="Times New Roman" w:hAnsi="Times New Roman"/>
          <w:sz w:val="24"/>
          <w:szCs w:val="24"/>
          <w:u w:val="single"/>
        </w:rPr>
        <w:t>Порядок реагирования заведующего ДОУ на несчастный случай:</w:t>
      </w:r>
    </w:p>
    <w:p w:rsidR="004B49FD" w:rsidRPr="004B49FD" w:rsidRDefault="004B49FD" w:rsidP="005004C5">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немедленное оказание первой помощи пострадавшему;</w:t>
      </w:r>
    </w:p>
    <w:p w:rsidR="004B49FD" w:rsidRPr="004B49FD" w:rsidRDefault="004B49FD" w:rsidP="005004C5">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принятие неотложных мер по предотвращению аварийной или иной чрезвычайной ситуации и воздействия травмирующих факторов на других лиц;</w:t>
      </w:r>
    </w:p>
    <w:p w:rsidR="004B49FD" w:rsidRPr="004B49FD" w:rsidRDefault="004B49FD" w:rsidP="005004C5">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принятие необходимых мер по организации и обеспечению надлежащего и своевременного расследования несчастного случая.</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9.15.6. Заведующий ДОУ обязан в установленном порядке организовать расследование и учет несчастных случаев с работниками и воспитанниками, а также случаев профессиональных заболеваний работников, принимая во внимание особенности расследования несчастных случаев в зависимости от их степени тяжести и используя формы документов, необходимых для расследования и учета несчастных случаев и профзаболеваний.</w:t>
      </w:r>
    </w:p>
    <w:p w:rsidR="004B49FD" w:rsidRPr="004B49FD" w:rsidRDefault="004B49FD" w:rsidP="004B49FD">
      <w:pPr>
        <w:pStyle w:val="Default"/>
        <w:jc w:val="both"/>
        <w:rPr>
          <w:color w:val="auto"/>
        </w:rPr>
      </w:pPr>
      <w:r w:rsidRPr="004B49FD">
        <w:rPr>
          <w:color w:val="auto"/>
        </w:rPr>
        <w:t>9.15.7.</w:t>
      </w:r>
      <w:r w:rsidRPr="004B49FD">
        <w:rPr>
          <w:b/>
          <w:color w:val="auto"/>
        </w:rPr>
        <w:t xml:space="preserve"> </w:t>
      </w:r>
      <w:r w:rsidRPr="004B49FD">
        <w:rPr>
          <w:color w:val="auto"/>
        </w:rPr>
        <w:t>Расследование возникновения и первопричин,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w:t>
      </w:r>
    </w:p>
    <w:p w:rsidR="004B49FD" w:rsidRPr="004B49FD" w:rsidRDefault="004B49FD" w:rsidP="004B49FD">
      <w:pPr>
        <w:pStyle w:val="Default"/>
        <w:jc w:val="both"/>
        <w:rPr>
          <w:color w:val="auto"/>
        </w:rPr>
      </w:pPr>
      <w:r w:rsidRPr="004B49FD">
        <w:rPr>
          <w:color w:val="auto"/>
        </w:rPr>
        <w:t>9.15.8. Расследование проводится для выявления причин несчастного случая, профессионал</w:t>
      </w:r>
      <w:r w:rsidRPr="004B49FD">
        <w:rPr>
          <w:color w:val="auto"/>
        </w:rPr>
        <w:t>ь</w:t>
      </w:r>
      <w:r w:rsidRPr="004B49FD">
        <w:rPr>
          <w:color w:val="auto"/>
        </w:rPr>
        <w:t xml:space="preserve">ного заболевания и своевременного принятия мер по их устранению, а также для выявления степени утраты трудоспособности с целью возмещения вреда пострадавшему. </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9.15.9. Результаты реагирования на аварии, несчастные случаи и профессиональные заболевания оформляются заведующим дошкольным образовательным учреждением в форме акта с указанием корректирующих мероприятий по устранению причин, повлекших их возникновение, и предупреждению аналогичных несчастных случаев.</w:t>
      </w:r>
    </w:p>
    <w:p w:rsidR="004B49FD" w:rsidRPr="004B49FD" w:rsidRDefault="004B49FD" w:rsidP="004B49FD">
      <w:pPr>
        <w:autoSpaceDE w:val="0"/>
        <w:autoSpaceDN w:val="0"/>
        <w:adjustRightInd w:val="0"/>
        <w:spacing w:after="0"/>
        <w:jc w:val="both"/>
        <w:rPr>
          <w:rFonts w:ascii="Times New Roman" w:hAnsi="Times New Roman" w:cs="Times New Roman"/>
          <w:sz w:val="24"/>
          <w:szCs w:val="24"/>
        </w:rPr>
      </w:pPr>
      <w:r w:rsidRPr="004B49FD">
        <w:rPr>
          <w:rFonts w:ascii="Times New Roman" w:hAnsi="Times New Roman" w:cs="Times New Roman"/>
          <w:sz w:val="24"/>
          <w:szCs w:val="24"/>
        </w:rPr>
        <w:t>9.15.10.</w:t>
      </w:r>
      <w:r w:rsidRPr="004B49FD">
        <w:rPr>
          <w:rFonts w:ascii="Times New Roman" w:hAnsi="Times New Roman" w:cs="Times New Roman"/>
          <w:b/>
          <w:sz w:val="24"/>
          <w:szCs w:val="24"/>
        </w:rPr>
        <w:t xml:space="preserve"> </w:t>
      </w:r>
      <w:r w:rsidRPr="004B49FD">
        <w:rPr>
          <w:rFonts w:ascii="Times New Roman" w:hAnsi="Times New Roman" w:cs="Times New Roman"/>
          <w:sz w:val="24"/>
          <w:szCs w:val="24"/>
        </w:rPr>
        <w:t>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ДОУ и учитывают в деятельности по непрерывному совершенствованию системы управления охраной труда ДОУ.</w:t>
      </w:r>
    </w:p>
    <w:p w:rsidR="004B49FD" w:rsidRPr="004B49FD" w:rsidRDefault="004B49FD" w:rsidP="004B49FD">
      <w:pPr>
        <w:pStyle w:val="ConsPlusNormal"/>
        <w:widowControl/>
        <w:jc w:val="both"/>
        <w:rPr>
          <w:rFonts w:ascii="Times New Roman" w:hAnsi="Times New Roman" w:cs="Times New Roman"/>
          <w:sz w:val="24"/>
          <w:szCs w:val="24"/>
        </w:rPr>
      </w:pPr>
      <w:r w:rsidRPr="004B49FD">
        <w:rPr>
          <w:rFonts w:ascii="Times New Roman" w:hAnsi="Times New Roman" w:cs="Times New Roman"/>
          <w:sz w:val="24"/>
          <w:szCs w:val="24"/>
        </w:rPr>
        <w:lastRenderedPageBreak/>
        <w:t>9.15.11. Обобщенный анализ травматизма (за квартал, полугодие и год), по ДОУ проводит специалист или ответственный по охране труда, данные представляются заведующему дошкольному образовательному учреждению для принятия решений.</w:t>
      </w:r>
    </w:p>
    <w:p w:rsidR="004B49FD" w:rsidRPr="004B49FD" w:rsidRDefault="004B49FD" w:rsidP="004B49FD">
      <w:pPr>
        <w:pStyle w:val="formattext"/>
        <w:shd w:val="clear" w:color="auto" w:fill="FFFFFF"/>
        <w:spacing w:before="0" w:beforeAutospacing="0" w:after="0" w:afterAutospacing="0"/>
        <w:jc w:val="both"/>
        <w:textAlignment w:val="baseline"/>
      </w:pPr>
    </w:p>
    <w:p w:rsidR="004B49FD" w:rsidRPr="004B49FD" w:rsidRDefault="004B49FD" w:rsidP="004B49FD">
      <w:pPr>
        <w:pStyle w:val="formattext"/>
        <w:shd w:val="clear" w:color="auto" w:fill="FFFFFF"/>
        <w:spacing w:before="0" w:beforeAutospacing="0" w:after="0" w:afterAutospacing="0"/>
        <w:jc w:val="center"/>
        <w:textAlignment w:val="baseline"/>
        <w:rPr>
          <w:b/>
        </w:rPr>
      </w:pPr>
      <w:r w:rsidRPr="004B49FD">
        <w:rPr>
          <w:b/>
        </w:rPr>
        <w:t>10. Оценка результатов деятельности системы управления охраной труда</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10.1. Объектами контроля при функционировании СУОТ являются мероприятия, процессы и процедуры, реализуемые в рамках СУОТ.</w:t>
      </w:r>
    </w:p>
    <w:p w:rsidR="004B49FD" w:rsidRPr="004B49FD" w:rsidRDefault="004B49FD" w:rsidP="004B49FD">
      <w:pPr>
        <w:pStyle w:val="formattext"/>
        <w:shd w:val="clear" w:color="auto" w:fill="FFFFFF"/>
        <w:spacing w:before="0" w:beforeAutospacing="0" w:after="0" w:afterAutospacing="0"/>
        <w:jc w:val="both"/>
        <w:textAlignment w:val="baseline"/>
        <w:rPr>
          <w:u w:val="single"/>
        </w:rPr>
      </w:pPr>
      <w:r w:rsidRPr="004B49FD">
        <w:t xml:space="preserve">10.2. </w:t>
      </w:r>
      <w:r w:rsidRPr="004B49FD">
        <w:rPr>
          <w:u w:val="single"/>
        </w:rPr>
        <w:t>К основным видам контроля функционирования СУОТ относятся:</w:t>
      </w:r>
    </w:p>
    <w:p w:rsidR="004B49FD" w:rsidRPr="004B49FD" w:rsidRDefault="004B49FD" w:rsidP="005004C5">
      <w:pPr>
        <w:pStyle w:val="formattext"/>
        <w:numPr>
          <w:ilvl w:val="0"/>
          <w:numId w:val="66"/>
        </w:numPr>
        <w:shd w:val="clear" w:color="auto" w:fill="FFFFFF"/>
        <w:spacing w:before="0" w:beforeAutospacing="0" w:after="0" w:afterAutospacing="0"/>
        <w:jc w:val="both"/>
        <w:textAlignment w:val="baseline"/>
      </w:pPr>
      <w:r w:rsidRPr="004B49FD">
        <w:t>контроль состояния рабочего места, оборудования, инструментов, сырья, материалов; контроль выполнения работ работником в рамках производственных и технологических процессов; выявление опасностей и определение уровня профессионального риска; контроль показателей реализации мероприятий, процессов и процедур;</w:t>
      </w:r>
    </w:p>
    <w:p w:rsidR="004B49FD" w:rsidRPr="004B49FD" w:rsidRDefault="004B49FD" w:rsidP="005004C5">
      <w:pPr>
        <w:pStyle w:val="formattext"/>
        <w:numPr>
          <w:ilvl w:val="0"/>
          <w:numId w:val="66"/>
        </w:numPr>
        <w:shd w:val="clear" w:color="auto" w:fill="FFFFFF"/>
        <w:spacing w:before="0" w:beforeAutospacing="0" w:after="0" w:afterAutospacing="0"/>
        <w:jc w:val="both"/>
        <w:textAlignment w:val="baseline"/>
      </w:pPr>
      <w:r w:rsidRPr="004B49FD">
        <w:t xml:space="preserve">контроль выполнения процессов, имеющих периодический характер (СОУТ, </w:t>
      </w:r>
      <w:proofErr w:type="gramStart"/>
      <w:r w:rsidRPr="004B49FD">
        <w:t>обучение по охране</w:t>
      </w:r>
      <w:proofErr w:type="gramEnd"/>
      <w:r w:rsidRPr="004B49FD">
        <w:t xml:space="preserve"> труда, проведение медицинских осмотров);</w:t>
      </w:r>
    </w:p>
    <w:p w:rsidR="004B49FD" w:rsidRPr="004B49FD" w:rsidRDefault="004B49FD" w:rsidP="005004C5">
      <w:pPr>
        <w:pStyle w:val="formattext"/>
        <w:numPr>
          <w:ilvl w:val="0"/>
          <w:numId w:val="66"/>
        </w:numPr>
        <w:shd w:val="clear" w:color="auto" w:fill="FFFFFF"/>
        <w:spacing w:before="0" w:beforeAutospacing="0" w:after="0" w:afterAutospacing="0"/>
        <w:jc w:val="both"/>
        <w:textAlignment w:val="baseline"/>
      </w:pPr>
      <w:r w:rsidRPr="004B49FD">
        <w:t>учет и анализ несчастных случаев, профессиональных заболеваний;</w:t>
      </w:r>
    </w:p>
    <w:p w:rsidR="004B49FD" w:rsidRPr="004B49FD" w:rsidRDefault="004B49FD" w:rsidP="005004C5">
      <w:pPr>
        <w:pStyle w:val="formattext"/>
        <w:numPr>
          <w:ilvl w:val="0"/>
          <w:numId w:val="66"/>
        </w:numPr>
        <w:shd w:val="clear" w:color="auto" w:fill="FFFFFF"/>
        <w:spacing w:before="0" w:beforeAutospacing="0" w:after="0" w:afterAutospacing="0"/>
        <w:jc w:val="both"/>
        <w:textAlignment w:val="baseline"/>
      </w:pPr>
      <w:r w:rsidRPr="004B49FD">
        <w:t>учет изменений государственных нормативных требований охраны труда, соглашений по охране труда, изменения существующих или внедрения новых технологических процессов, оборудования;</w:t>
      </w:r>
    </w:p>
    <w:p w:rsidR="004B49FD" w:rsidRPr="004B49FD" w:rsidRDefault="004B49FD" w:rsidP="005004C5">
      <w:pPr>
        <w:pStyle w:val="formattext"/>
        <w:numPr>
          <w:ilvl w:val="0"/>
          <w:numId w:val="66"/>
        </w:numPr>
        <w:shd w:val="clear" w:color="auto" w:fill="FFFFFF"/>
        <w:spacing w:before="0" w:beforeAutospacing="0" w:after="0" w:afterAutospacing="0"/>
        <w:jc w:val="both"/>
        <w:textAlignment w:val="baseline"/>
      </w:pPr>
      <w:r w:rsidRPr="004B49FD">
        <w:t>контроль эффективности функционирования отдельных элементов СУОТ и системы в целом.</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10.3. В рамках контрольных мероприятий может использоваться фот</w:t>
      </w:r>
      <w:proofErr w:type="gramStart"/>
      <w:r w:rsidRPr="004B49FD">
        <w:t>о-</w:t>
      </w:r>
      <w:proofErr w:type="gramEnd"/>
      <w:r w:rsidRPr="004B49FD">
        <w:t xml:space="preserve"> и </w:t>
      </w:r>
      <w:proofErr w:type="spellStart"/>
      <w:r w:rsidRPr="004B49FD">
        <w:t>видеофиксация</w:t>
      </w:r>
      <w:proofErr w:type="spellEnd"/>
      <w:r w:rsidRPr="004B49FD">
        <w:t>.</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10.4. Виды и методы контроля применительно к конкретным процессам (процедурам) определяются планом мероприятий. По результатам контроля составляется акт.</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10.5. Ежегодно дошкольное образовательное учреждение составляет отчет о функционировании СУОТ.</w:t>
      </w:r>
    </w:p>
    <w:p w:rsidR="004B49FD" w:rsidRPr="004B49FD" w:rsidRDefault="004B49FD" w:rsidP="004B49FD">
      <w:pPr>
        <w:pStyle w:val="formattext"/>
        <w:shd w:val="clear" w:color="auto" w:fill="FFFFFF"/>
        <w:spacing w:before="0" w:beforeAutospacing="0" w:after="0" w:afterAutospacing="0"/>
        <w:jc w:val="both"/>
        <w:textAlignment w:val="baseline"/>
        <w:rPr>
          <w:u w:val="single"/>
        </w:rPr>
      </w:pPr>
      <w:r w:rsidRPr="004B49FD">
        <w:t xml:space="preserve">10.6. </w:t>
      </w:r>
      <w:r w:rsidRPr="004B49FD">
        <w:rPr>
          <w:u w:val="single"/>
        </w:rPr>
        <w:t>В ежегодном отчете отражается оценка следующих показателей:</w:t>
      </w:r>
    </w:p>
    <w:p w:rsidR="004B49FD" w:rsidRPr="004B49FD" w:rsidRDefault="004B49FD" w:rsidP="005004C5">
      <w:pPr>
        <w:pStyle w:val="formattext"/>
        <w:numPr>
          <w:ilvl w:val="0"/>
          <w:numId w:val="67"/>
        </w:numPr>
        <w:shd w:val="clear" w:color="auto" w:fill="FFFFFF"/>
        <w:spacing w:before="0" w:beforeAutospacing="0" w:after="0" w:afterAutospacing="0"/>
        <w:jc w:val="both"/>
        <w:textAlignment w:val="baseline"/>
      </w:pPr>
      <w:r w:rsidRPr="004B49FD">
        <w:t>достижение целей в области охраны труда;</w:t>
      </w:r>
    </w:p>
    <w:p w:rsidR="004B49FD" w:rsidRPr="004B49FD" w:rsidRDefault="004B49FD" w:rsidP="005004C5">
      <w:pPr>
        <w:pStyle w:val="formattext"/>
        <w:numPr>
          <w:ilvl w:val="0"/>
          <w:numId w:val="67"/>
        </w:numPr>
        <w:shd w:val="clear" w:color="auto" w:fill="FFFFFF"/>
        <w:spacing w:before="0" w:beforeAutospacing="0" w:after="0" w:afterAutospacing="0"/>
        <w:jc w:val="both"/>
        <w:textAlignment w:val="baseline"/>
      </w:pPr>
      <w:r w:rsidRPr="004B49FD">
        <w:t>способность СУОТ, действующей в детском саду, обеспечивать выполнение обязанностей, отраженных в политике в области охраны труда;</w:t>
      </w:r>
    </w:p>
    <w:p w:rsidR="004B49FD" w:rsidRPr="004B49FD" w:rsidRDefault="004B49FD" w:rsidP="005004C5">
      <w:pPr>
        <w:pStyle w:val="formattext"/>
        <w:numPr>
          <w:ilvl w:val="0"/>
          <w:numId w:val="67"/>
        </w:numPr>
        <w:shd w:val="clear" w:color="auto" w:fill="FFFFFF"/>
        <w:spacing w:before="0" w:beforeAutospacing="0" w:after="0" w:afterAutospacing="0"/>
        <w:jc w:val="both"/>
        <w:textAlignment w:val="baseline"/>
      </w:pPr>
      <w:r w:rsidRPr="004B49FD">
        <w:t>эффективность действий на всех уровнях управления;</w:t>
      </w:r>
    </w:p>
    <w:p w:rsidR="004B49FD" w:rsidRPr="004B49FD" w:rsidRDefault="004B49FD" w:rsidP="005004C5">
      <w:pPr>
        <w:pStyle w:val="formattext"/>
        <w:numPr>
          <w:ilvl w:val="0"/>
          <w:numId w:val="67"/>
        </w:numPr>
        <w:shd w:val="clear" w:color="auto" w:fill="FFFFFF"/>
        <w:spacing w:before="0" w:beforeAutospacing="0" w:after="0" w:afterAutospacing="0"/>
        <w:jc w:val="both"/>
        <w:textAlignment w:val="baseline"/>
      </w:pPr>
      <w:r w:rsidRPr="004B49FD">
        <w:t>необходимость дальнейшего развития СУОТ, включая корректировку целей в области охраны труда, перераспределение обязанностей должностных лиц, перераспределение ресурсов;</w:t>
      </w:r>
    </w:p>
    <w:p w:rsidR="004B49FD" w:rsidRPr="004B49FD" w:rsidRDefault="004B49FD" w:rsidP="005004C5">
      <w:pPr>
        <w:pStyle w:val="formattext"/>
        <w:numPr>
          <w:ilvl w:val="0"/>
          <w:numId w:val="67"/>
        </w:numPr>
        <w:shd w:val="clear" w:color="auto" w:fill="FFFFFF"/>
        <w:spacing w:before="0" w:beforeAutospacing="0" w:after="0" w:afterAutospacing="0"/>
        <w:jc w:val="both"/>
        <w:textAlignment w:val="baseline"/>
      </w:pPr>
      <w:r w:rsidRPr="004B49FD">
        <w:t>необходимость своевременной подготовки работников, которых затронут решения об изменении СУОТ;</w:t>
      </w:r>
    </w:p>
    <w:p w:rsidR="004B49FD" w:rsidRPr="004B49FD" w:rsidRDefault="004B49FD" w:rsidP="005004C5">
      <w:pPr>
        <w:pStyle w:val="formattext"/>
        <w:numPr>
          <w:ilvl w:val="0"/>
          <w:numId w:val="67"/>
        </w:numPr>
        <w:shd w:val="clear" w:color="auto" w:fill="FFFFFF"/>
        <w:spacing w:before="0" w:beforeAutospacing="0" w:after="0" w:afterAutospacing="0"/>
        <w:jc w:val="both"/>
        <w:textAlignment w:val="baseline"/>
      </w:pPr>
      <w:r w:rsidRPr="004B49FD">
        <w:t xml:space="preserve">необходимость </w:t>
      </w:r>
      <w:proofErr w:type="gramStart"/>
      <w:r w:rsidRPr="004B49FD">
        <w:t>изменения критериев оценки эффективности функционирования</w:t>
      </w:r>
      <w:proofErr w:type="gramEnd"/>
      <w:r w:rsidRPr="004B49FD">
        <w:t xml:space="preserve"> СУОТ;</w:t>
      </w:r>
    </w:p>
    <w:p w:rsidR="004B49FD" w:rsidRPr="004B49FD" w:rsidRDefault="004B49FD" w:rsidP="005004C5">
      <w:pPr>
        <w:pStyle w:val="formattext"/>
        <w:numPr>
          <w:ilvl w:val="0"/>
          <w:numId w:val="67"/>
        </w:numPr>
        <w:shd w:val="clear" w:color="auto" w:fill="FFFFFF"/>
        <w:spacing w:before="0" w:beforeAutospacing="0" w:after="0" w:afterAutospacing="0"/>
        <w:jc w:val="both"/>
        <w:textAlignment w:val="baseline"/>
      </w:pPr>
      <w:r w:rsidRPr="004B49FD">
        <w:t>полнота идентификации опасностей и управления профессиональными рисками в рамках СУОТ;</w:t>
      </w:r>
    </w:p>
    <w:p w:rsidR="004B49FD" w:rsidRPr="004B49FD" w:rsidRDefault="004B49FD" w:rsidP="005004C5">
      <w:pPr>
        <w:pStyle w:val="formattext"/>
        <w:numPr>
          <w:ilvl w:val="0"/>
          <w:numId w:val="67"/>
        </w:numPr>
        <w:shd w:val="clear" w:color="auto" w:fill="FFFFFF"/>
        <w:spacing w:before="0" w:beforeAutospacing="0" w:after="0" w:afterAutospacing="0"/>
        <w:jc w:val="both"/>
        <w:textAlignment w:val="baseline"/>
      </w:pPr>
      <w:r w:rsidRPr="004B49FD">
        <w:t>необходимость выработки корректирующих мер.</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 xml:space="preserve">10.7. </w:t>
      </w:r>
      <w:r w:rsidRPr="004B49FD">
        <w:rPr>
          <w:u w:val="single"/>
        </w:rPr>
        <w:t>Показатели контроля функционирования СУОТ определяются, в частности, следующими данными:</w:t>
      </w:r>
    </w:p>
    <w:p w:rsidR="004B49FD" w:rsidRPr="004B49FD" w:rsidRDefault="004B49FD" w:rsidP="005004C5">
      <w:pPr>
        <w:pStyle w:val="formattext"/>
        <w:numPr>
          <w:ilvl w:val="0"/>
          <w:numId w:val="68"/>
        </w:numPr>
        <w:shd w:val="clear" w:color="auto" w:fill="FFFFFF"/>
        <w:spacing w:before="0" w:beforeAutospacing="0" w:after="0" w:afterAutospacing="0"/>
        <w:jc w:val="both"/>
        <w:textAlignment w:val="baseline"/>
      </w:pPr>
      <w:r w:rsidRPr="004B49FD">
        <w:t>абсолютными показателями (время на выполнение, стоимость, технические показатели и пр.);</w:t>
      </w:r>
    </w:p>
    <w:p w:rsidR="004B49FD" w:rsidRPr="004B49FD" w:rsidRDefault="004B49FD" w:rsidP="005004C5">
      <w:pPr>
        <w:pStyle w:val="formattext"/>
        <w:numPr>
          <w:ilvl w:val="0"/>
          <w:numId w:val="68"/>
        </w:numPr>
        <w:shd w:val="clear" w:color="auto" w:fill="FFFFFF"/>
        <w:spacing w:before="0" w:beforeAutospacing="0" w:after="0" w:afterAutospacing="0"/>
        <w:jc w:val="both"/>
        <w:textAlignment w:val="baseline"/>
      </w:pPr>
      <w:r w:rsidRPr="004B49FD">
        <w:t>относительными показателями (соотношение планируемых и фактических результатов, показатели в сравнении с другими процессами и пр.);</w:t>
      </w:r>
    </w:p>
    <w:p w:rsidR="004B49FD" w:rsidRPr="004B49FD" w:rsidRDefault="004B49FD" w:rsidP="005004C5">
      <w:pPr>
        <w:pStyle w:val="formattext"/>
        <w:numPr>
          <w:ilvl w:val="0"/>
          <w:numId w:val="68"/>
        </w:numPr>
        <w:shd w:val="clear" w:color="auto" w:fill="FFFFFF"/>
        <w:spacing w:before="0" w:beforeAutospacing="0" w:after="0" w:afterAutospacing="0"/>
        <w:jc w:val="both"/>
        <w:textAlignment w:val="baseline"/>
      </w:pPr>
      <w:r w:rsidRPr="004B49FD">
        <w:t>качественными показателями (актуальность и доступность исходных данных для реализации процессов СУОТ).</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10.8.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w:t>
      </w:r>
    </w:p>
    <w:p w:rsidR="004B49FD" w:rsidRPr="004B49FD" w:rsidRDefault="004B49FD" w:rsidP="004B49FD">
      <w:pPr>
        <w:pStyle w:val="formattext"/>
        <w:shd w:val="clear" w:color="auto" w:fill="FFFFFF"/>
        <w:spacing w:before="0" w:beforeAutospacing="0" w:after="0" w:afterAutospacing="0"/>
        <w:jc w:val="both"/>
        <w:textAlignment w:val="baseline"/>
      </w:pPr>
    </w:p>
    <w:p w:rsidR="004B49FD" w:rsidRPr="004B49FD" w:rsidRDefault="004B49FD" w:rsidP="004B49FD">
      <w:pPr>
        <w:pStyle w:val="formattext"/>
        <w:shd w:val="clear" w:color="auto" w:fill="FFFFFF"/>
        <w:spacing w:before="0" w:beforeAutospacing="0" w:after="0" w:afterAutospacing="0"/>
        <w:jc w:val="center"/>
        <w:textAlignment w:val="baseline"/>
        <w:rPr>
          <w:b/>
        </w:rPr>
      </w:pPr>
      <w:r w:rsidRPr="004B49FD">
        <w:rPr>
          <w:b/>
        </w:rPr>
        <w:t>11.</w:t>
      </w:r>
      <w:r w:rsidRPr="004B49FD">
        <w:rPr>
          <w:b/>
        </w:rPr>
        <w:tab/>
        <w:t>Улучшение функционирования СУОТ</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11.1. С учетом показателей ежегодного отчета о функционировании СУОТ в ДОУ при необходимости реализуются корректирующие меры по совершенствованию ее функционирования.</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 xml:space="preserve">11.2. </w:t>
      </w:r>
      <w:r w:rsidRPr="004B49FD">
        <w:rPr>
          <w:u w:val="single"/>
        </w:rPr>
        <w:t>Реализация корректирующих мер состоит из следующих этапов:</w:t>
      </w:r>
    </w:p>
    <w:p w:rsidR="004B49FD" w:rsidRPr="004B49FD" w:rsidRDefault="004B49FD" w:rsidP="005004C5">
      <w:pPr>
        <w:pStyle w:val="formattext"/>
        <w:numPr>
          <w:ilvl w:val="0"/>
          <w:numId w:val="69"/>
        </w:numPr>
        <w:shd w:val="clear" w:color="auto" w:fill="FFFFFF"/>
        <w:spacing w:before="0" w:beforeAutospacing="0" w:after="0" w:afterAutospacing="0"/>
        <w:jc w:val="both"/>
        <w:textAlignment w:val="baseline"/>
      </w:pPr>
      <w:r w:rsidRPr="004B49FD">
        <w:t>разработка;</w:t>
      </w:r>
    </w:p>
    <w:p w:rsidR="004B49FD" w:rsidRPr="004B49FD" w:rsidRDefault="004B49FD" w:rsidP="005004C5">
      <w:pPr>
        <w:pStyle w:val="formattext"/>
        <w:numPr>
          <w:ilvl w:val="0"/>
          <w:numId w:val="69"/>
        </w:numPr>
        <w:shd w:val="clear" w:color="auto" w:fill="FFFFFF"/>
        <w:spacing w:before="0" w:beforeAutospacing="0" w:after="0" w:afterAutospacing="0"/>
        <w:jc w:val="both"/>
        <w:textAlignment w:val="baseline"/>
      </w:pPr>
      <w:r w:rsidRPr="004B49FD">
        <w:t>формирование;</w:t>
      </w:r>
    </w:p>
    <w:p w:rsidR="004B49FD" w:rsidRPr="004B49FD" w:rsidRDefault="004B49FD" w:rsidP="005004C5">
      <w:pPr>
        <w:pStyle w:val="formattext"/>
        <w:numPr>
          <w:ilvl w:val="0"/>
          <w:numId w:val="69"/>
        </w:numPr>
        <w:shd w:val="clear" w:color="auto" w:fill="FFFFFF"/>
        <w:spacing w:before="0" w:beforeAutospacing="0" w:after="0" w:afterAutospacing="0"/>
        <w:jc w:val="both"/>
        <w:textAlignment w:val="baseline"/>
      </w:pPr>
      <w:r w:rsidRPr="004B49FD">
        <w:t>планирование;</w:t>
      </w:r>
    </w:p>
    <w:p w:rsidR="004B49FD" w:rsidRPr="004B49FD" w:rsidRDefault="004B49FD" w:rsidP="005004C5">
      <w:pPr>
        <w:pStyle w:val="formattext"/>
        <w:numPr>
          <w:ilvl w:val="0"/>
          <w:numId w:val="69"/>
        </w:numPr>
        <w:shd w:val="clear" w:color="auto" w:fill="FFFFFF"/>
        <w:spacing w:before="0" w:beforeAutospacing="0" w:after="0" w:afterAutospacing="0"/>
        <w:jc w:val="both"/>
        <w:textAlignment w:val="baseline"/>
      </w:pPr>
      <w:r w:rsidRPr="004B49FD">
        <w:t>внедрение;</w:t>
      </w:r>
    </w:p>
    <w:p w:rsidR="004B49FD" w:rsidRPr="004B49FD" w:rsidRDefault="004B49FD" w:rsidP="005004C5">
      <w:pPr>
        <w:pStyle w:val="formattext"/>
        <w:numPr>
          <w:ilvl w:val="0"/>
          <w:numId w:val="69"/>
        </w:numPr>
        <w:shd w:val="clear" w:color="auto" w:fill="FFFFFF"/>
        <w:spacing w:before="0" w:beforeAutospacing="0" w:after="0" w:afterAutospacing="0"/>
        <w:jc w:val="both"/>
        <w:textAlignment w:val="baseline"/>
      </w:pPr>
      <w:r w:rsidRPr="004B49FD">
        <w:t>контроль.</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11.3. Действия на каждом этапе реализации корректирующих мер, сроки их выполнения, ответственные лица утверждаются заведующим ДОУ.</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11.4. На этапах разработки и формирования корректирующих мер производится опрос работников относительно совершенствования функционирования СУОТ.</w:t>
      </w:r>
    </w:p>
    <w:p w:rsidR="004B49FD" w:rsidRPr="004B49FD" w:rsidRDefault="004B49FD" w:rsidP="004B49FD">
      <w:pPr>
        <w:pStyle w:val="formattext"/>
        <w:shd w:val="clear" w:color="auto" w:fill="FFFFFF"/>
        <w:spacing w:before="0" w:beforeAutospacing="0" w:after="0" w:afterAutospacing="0"/>
        <w:jc w:val="both"/>
        <w:textAlignment w:val="baseline"/>
      </w:pPr>
      <w:r w:rsidRPr="004B49FD">
        <w:t>11.5. Работники должны быть проинформированы о результатах деятельности ДОУ по улучшению СУОТ.</w:t>
      </w:r>
    </w:p>
    <w:p w:rsidR="004B49FD" w:rsidRPr="004B49FD" w:rsidRDefault="004B49FD" w:rsidP="004B49FD">
      <w:pPr>
        <w:pStyle w:val="23"/>
        <w:tabs>
          <w:tab w:val="left" w:pos="0"/>
        </w:tabs>
        <w:spacing w:before="0" w:line="240" w:lineRule="auto"/>
        <w:ind w:firstLine="0"/>
        <w:rPr>
          <w:sz w:val="24"/>
          <w:szCs w:val="24"/>
        </w:rPr>
      </w:pPr>
    </w:p>
    <w:p w:rsidR="004B49FD" w:rsidRPr="004B49FD" w:rsidRDefault="004B49FD" w:rsidP="004B49FD">
      <w:pPr>
        <w:autoSpaceDE w:val="0"/>
        <w:autoSpaceDN w:val="0"/>
        <w:adjustRightInd w:val="0"/>
        <w:spacing w:after="0"/>
        <w:jc w:val="center"/>
        <w:rPr>
          <w:rFonts w:ascii="Times New Roman" w:hAnsi="Times New Roman"/>
          <w:b/>
          <w:sz w:val="24"/>
          <w:szCs w:val="24"/>
          <w:lang w:eastAsia="en-US"/>
        </w:rPr>
      </w:pPr>
      <w:r w:rsidRPr="004B49FD">
        <w:rPr>
          <w:rFonts w:ascii="Times New Roman" w:hAnsi="Times New Roman"/>
          <w:b/>
          <w:sz w:val="24"/>
          <w:szCs w:val="24"/>
          <w:lang w:eastAsia="en-US"/>
        </w:rPr>
        <w:t>12. Управление документами СУОТ</w:t>
      </w:r>
    </w:p>
    <w:p w:rsidR="004B49FD" w:rsidRPr="004B49FD" w:rsidRDefault="004B49FD" w:rsidP="004B49FD">
      <w:pPr>
        <w:pStyle w:val="Default"/>
        <w:jc w:val="both"/>
        <w:rPr>
          <w:color w:val="auto"/>
        </w:rPr>
      </w:pPr>
      <w:r w:rsidRPr="004B49FD">
        <w:rPr>
          <w:color w:val="auto"/>
        </w:rPr>
        <w:t xml:space="preserve">12.1.  Для успешного функционирования системы управления охраной труда работодатель должен обеспечить наличие в ДОУ комплекта нормативных правовых актов, содержащих требования охраны труда в соответствии со спецификой деятельности ДОУ. </w:t>
      </w:r>
    </w:p>
    <w:p w:rsidR="004B49FD" w:rsidRPr="004B49FD" w:rsidRDefault="004B49FD" w:rsidP="004B49FD">
      <w:pPr>
        <w:pStyle w:val="Default"/>
        <w:jc w:val="both"/>
        <w:rPr>
          <w:color w:val="auto"/>
        </w:rPr>
      </w:pPr>
      <w:r w:rsidRPr="004B49FD">
        <w:rPr>
          <w:color w:val="auto"/>
        </w:rPr>
        <w:t>12.2.  Разработка системы управления охраной труда включает в себя создание комплекса взаимоувязанных локальных нормативных документов, содержащих структуру системы, обязанности и права для каждого конкретного исполнителя, процессы обеспечения охраны труда и контроля.</w:t>
      </w:r>
      <w:r w:rsidRPr="004B49FD">
        <w:t xml:space="preserve"> </w:t>
      </w:r>
      <w:r w:rsidRPr="004B49FD">
        <w:rPr>
          <w:color w:val="FFFFFF"/>
        </w:rPr>
        <w:t>Сайт-источник положений по охране труда http://ohrana-tryda.com/</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12.3. Заведующий ДОУ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12.4. Лица, ответственные за разработку документов СУОТ, определяются заведующим дошкольным образовательным учреждением на всех уровнях управления. </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12.5. Заведующим ДОУ также устанавливается порядок разработки, согласования, утверждения и пересмотра документов СУОТ, сроки их хранения.</w:t>
      </w:r>
    </w:p>
    <w:p w:rsidR="004B49FD" w:rsidRPr="004B49FD" w:rsidRDefault="004B49FD" w:rsidP="004B49FD">
      <w:pPr>
        <w:spacing w:after="0"/>
        <w:jc w:val="both"/>
        <w:rPr>
          <w:rFonts w:ascii="Times New Roman" w:hAnsi="Times New Roman" w:cs="Times New Roman"/>
          <w:sz w:val="24"/>
          <w:szCs w:val="24"/>
        </w:rPr>
      </w:pPr>
      <w:r w:rsidRPr="004B49FD">
        <w:rPr>
          <w:rFonts w:ascii="Times New Roman" w:hAnsi="Times New Roman" w:cs="Times New Roman"/>
          <w:sz w:val="24"/>
          <w:szCs w:val="24"/>
        </w:rPr>
        <w:t>12.6.</w:t>
      </w:r>
      <w:r w:rsidRPr="004B49FD">
        <w:rPr>
          <w:rFonts w:ascii="Times New Roman" w:hAnsi="Times New Roman" w:cs="Times New Roman"/>
          <w:b/>
          <w:sz w:val="24"/>
          <w:szCs w:val="24"/>
        </w:rPr>
        <w:t xml:space="preserve"> </w:t>
      </w:r>
      <w:r w:rsidRPr="004B49FD">
        <w:rPr>
          <w:rFonts w:ascii="Times New Roman" w:hAnsi="Times New Roman" w:cs="Times New Roman"/>
          <w:sz w:val="24"/>
          <w:szCs w:val="24"/>
        </w:rPr>
        <w:t>Установленные в документах системы - организация работ, содержание управленч</w:t>
      </w:r>
      <w:r w:rsidRPr="004B49FD">
        <w:rPr>
          <w:rFonts w:ascii="Times New Roman" w:hAnsi="Times New Roman" w:cs="Times New Roman"/>
          <w:sz w:val="24"/>
          <w:szCs w:val="24"/>
        </w:rPr>
        <w:t>е</w:t>
      </w:r>
      <w:r w:rsidRPr="004B49FD">
        <w:rPr>
          <w:rFonts w:ascii="Times New Roman" w:hAnsi="Times New Roman" w:cs="Times New Roman"/>
          <w:sz w:val="24"/>
          <w:szCs w:val="24"/>
        </w:rPr>
        <w:t>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w:t>
      </w:r>
      <w:r w:rsidRPr="004B49FD">
        <w:rPr>
          <w:rFonts w:ascii="Times New Roman" w:hAnsi="Times New Roman" w:cs="Times New Roman"/>
          <w:sz w:val="24"/>
          <w:szCs w:val="24"/>
        </w:rPr>
        <w:t>о</w:t>
      </w:r>
      <w:r w:rsidRPr="004B49FD">
        <w:rPr>
          <w:rFonts w:ascii="Times New Roman" w:hAnsi="Times New Roman" w:cs="Times New Roman"/>
          <w:sz w:val="24"/>
          <w:szCs w:val="24"/>
        </w:rPr>
        <w:t>димо, осуществлять сертификацию системы управления.</w:t>
      </w:r>
    </w:p>
    <w:p w:rsidR="004B49FD" w:rsidRPr="004B49FD" w:rsidRDefault="004B49FD" w:rsidP="004B49FD">
      <w:pPr>
        <w:spacing w:after="0"/>
        <w:jc w:val="both"/>
        <w:rPr>
          <w:rFonts w:ascii="Times New Roman" w:hAnsi="Times New Roman" w:cs="Times New Roman"/>
          <w:sz w:val="24"/>
          <w:szCs w:val="24"/>
          <w:u w:val="single"/>
        </w:rPr>
      </w:pPr>
      <w:r w:rsidRPr="004B49FD">
        <w:rPr>
          <w:rFonts w:ascii="Times New Roman" w:hAnsi="Times New Roman" w:cs="Times New Roman"/>
          <w:sz w:val="24"/>
          <w:szCs w:val="24"/>
        </w:rPr>
        <w:t xml:space="preserve">12.7.  </w:t>
      </w:r>
      <w:r w:rsidRPr="004B49FD">
        <w:rPr>
          <w:rFonts w:ascii="Times New Roman" w:hAnsi="Times New Roman" w:cs="Times New Roman"/>
          <w:sz w:val="24"/>
          <w:szCs w:val="24"/>
          <w:u w:val="single"/>
        </w:rPr>
        <w:t xml:space="preserve">Комплект документов системы управления охраной труда в ДОУ зависит </w:t>
      </w:r>
      <w:proofErr w:type="gramStart"/>
      <w:r w:rsidRPr="004B49FD">
        <w:rPr>
          <w:rFonts w:ascii="Times New Roman" w:hAnsi="Times New Roman" w:cs="Times New Roman"/>
          <w:sz w:val="24"/>
          <w:szCs w:val="24"/>
          <w:u w:val="single"/>
        </w:rPr>
        <w:t>от</w:t>
      </w:r>
      <w:proofErr w:type="gramEnd"/>
      <w:r w:rsidRPr="004B49FD">
        <w:rPr>
          <w:rFonts w:ascii="Times New Roman" w:hAnsi="Times New Roman" w:cs="Times New Roman"/>
          <w:sz w:val="24"/>
          <w:szCs w:val="24"/>
          <w:u w:val="single"/>
        </w:rPr>
        <w:t>:</w:t>
      </w:r>
    </w:p>
    <w:p w:rsidR="004B49FD" w:rsidRPr="004B49FD" w:rsidRDefault="004B49FD" w:rsidP="005004C5">
      <w:pPr>
        <w:widowControl w:val="0"/>
        <w:numPr>
          <w:ilvl w:val="0"/>
          <w:numId w:val="42"/>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характера, вида деятельности дошкольного образовательного учреждения и ее размера;</w:t>
      </w:r>
    </w:p>
    <w:p w:rsidR="004B49FD" w:rsidRPr="004B49FD" w:rsidRDefault="004B49FD" w:rsidP="005004C5">
      <w:pPr>
        <w:widowControl w:val="0"/>
        <w:numPr>
          <w:ilvl w:val="0"/>
          <w:numId w:val="42"/>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требований национальных законов, правил и иных нормативных правовых актов по охране труда и соответствующих обязательных требований;</w:t>
      </w:r>
    </w:p>
    <w:p w:rsidR="004B49FD" w:rsidRPr="004B49FD" w:rsidRDefault="004B49FD" w:rsidP="005004C5">
      <w:pPr>
        <w:widowControl w:val="0"/>
        <w:numPr>
          <w:ilvl w:val="0"/>
          <w:numId w:val="42"/>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компетентности и способности работников.</w:t>
      </w:r>
    </w:p>
    <w:p w:rsidR="004B49FD" w:rsidRPr="004B49FD" w:rsidRDefault="004B49FD" w:rsidP="004B49FD">
      <w:pPr>
        <w:spacing w:after="0"/>
        <w:jc w:val="both"/>
        <w:rPr>
          <w:rFonts w:ascii="Times New Roman" w:hAnsi="Times New Roman" w:cs="Times New Roman"/>
          <w:sz w:val="24"/>
          <w:szCs w:val="24"/>
        </w:rPr>
      </w:pPr>
      <w:r w:rsidRPr="004B49FD">
        <w:rPr>
          <w:rFonts w:ascii="Times New Roman" w:hAnsi="Times New Roman" w:cs="Times New Roman"/>
          <w:sz w:val="24"/>
          <w:szCs w:val="24"/>
        </w:rPr>
        <w:t>12.8. Обязательными самостоятельными документами системы являются концепция (политика) охраны труда и положение о системе управления охраной труда. Эти документы предн</w:t>
      </w:r>
      <w:r w:rsidRPr="004B49FD">
        <w:rPr>
          <w:rFonts w:ascii="Times New Roman" w:hAnsi="Times New Roman" w:cs="Times New Roman"/>
          <w:sz w:val="24"/>
          <w:szCs w:val="24"/>
        </w:rPr>
        <w:t>а</w:t>
      </w:r>
      <w:r w:rsidRPr="004B49FD">
        <w:rPr>
          <w:rFonts w:ascii="Times New Roman" w:hAnsi="Times New Roman" w:cs="Times New Roman"/>
          <w:sz w:val="24"/>
          <w:szCs w:val="24"/>
        </w:rPr>
        <w:t>значены для внутреннего и внешнего пользования.</w:t>
      </w:r>
    </w:p>
    <w:p w:rsidR="004B49FD" w:rsidRPr="004B49FD" w:rsidRDefault="004B49FD" w:rsidP="004B49FD">
      <w:pPr>
        <w:spacing w:after="0"/>
        <w:jc w:val="both"/>
        <w:rPr>
          <w:rFonts w:ascii="Times New Roman" w:hAnsi="Times New Roman" w:cs="Times New Roman"/>
          <w:sz w:val="24"/>
          <w:szCs w:val="24"/>
          <w:u w:val="single"/>
        </w:rPr>
      </w:pPr>
      <w:r w:rsidRPr="004B49FD">
        <w:rPr>
          <w:rFonts w:ascii="Times New Roman" w:hAnsi="Times New Roman" w:cs="Times New Roman"/>
          <w:sz w:val="24"/>
          <w:szCs w:val="24"/>
        </w:rPr>
        <w:t xml:space="preserve">12.9. </w:t>
      </w:r>
      <w:r w:rsidRPr="004B49FD">
        <w:rPr>
          <w:rFonts w:ascii="Times New Roman" w:hAnsi="Times New Roman" w:cs="Times New Roman"/>
          <w:sz w:val="24"/>
          <w:szCs w:val="24"/>
          <w:u w:val="single"/>
        </w:rPr>
        <w:t>Документы системы управления охраной труда включают в себя:</w:t>
      </w:r>
    </w:p>
    <w:p w:rsidR="004B49FD" w:rsidRPr="004B49FD" w:rsidRDefault="004B49FD" w:rsidP="005004C5">
      <w:pPr>
        <w:widowControl w:val="0"/>
        <w:numPr>
          <w:ilvl w:val="0"/>
          <w:numId w:val="43"/>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lastRenderedPageBreak/>
        <w:t>концепцию (</w:t>
      </w:r>
      <w:hyperlink r:id="rId14" w:tgtFrame="_blank" w:history="1">
        <w:r w:rsidRPr="004B49FD">
          <w:rPr>
            <w:rStyle w:val="a8"/>
            <w:rFonts w:ascii="Times New Roman" w:hAnsi="Times New Roman" w:cs="Times New Roman"/>
            <w:bCs/>
            <w:sz w:val="24"/>
            <w:szCs w:val="24"/>
          </w:rPr>
          <w:t>политику</w:t>
        </w:r>
      </w:hyperlink>
      <w:r w:rsidRPr="004B49FD">
        <w:rPr>
          <w:rFonts w:ascii="Times New Roman" w:hAnsi="Times New Roman" w:cs="Times New Roman"/>
          <w:sz w:val="24"/>
          <w:szCs w:val="24"/>
        </w:rPr>
        <w:t>) охраны труда;</w:t>
      </w:r>
    </w:p>
    <w:p w:rsidR="004B49FD" w:rsidRPr="004B49FD" w:rsidRDefault="004B49FD" w:rsidP="005004C5">
      <w:pPr>
        <w:widowControl w:val="0"/>
        <w:numPr>
          <w:ilvl w:val="0"/>
          <w:numId w:val="43"/>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программы охраны труда;</w:t>
      </w:r>
    </w:p>
    <w:p w:rsidR="004B49FD" w:rsidRPr="004B49FD" w:rsidRDefault="004B49FD" w:rsidP="005004C5">
      <w:pPr>
        <w:widowControl w:val="0"/>
        <w:numPr>
          <w:ilvl w:val="0"/>
          <w:numId w:val="43"/>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распределение ключевых управленческих обязанностей по охране труда и по обеспечению функционирования системы управления;</w:t>
      </w:r>
    </w:p>
    <w:p w:rsidR="004B49FD" w:rsidRPr="004B49FD" w:rsidRDefault="004B49FD" w:rsidP="005004C5">
      <w:pPr>
        <w:widowControl w:val="0"/>
        <w:numPr>
          <w:ilvl w:val="0"/>
          <w:numId w:val="43"/>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перечень основных опасностей и рисков, вытекающих из деятельности ДОУ, мероприятия по их предотвращению, снижению и уменьшению;</w:t>
      </w:r>
    </w:p>
    <w:p w:rsidR="004B49FD" w:rsidRPr="004B49FD" w:rsidRDefault="004B49FD" w:rsidP="005004C5">
      <w:pPr>
        <w:widowControl w:val="0"/>
        <w:numPr>
          <w:ilvl w:val="0"/>
          <w:numId w:val="43"/>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положения, процедуры, методики, инструкции или другие внутренние документы, испол</w:t>
      </w:r>
      <w:r w:rsidRPr="004B49FD">
        <w:rPr>
          <w:rFonts w:ascii="Times New Roman" w:hAnsi="Times New Roman" w:cs="Times New Roman"/>
          <w:sz w:val="24"/>
          <w:szCs w:val="24"/>
        </w:rPr>
        <w:t>ь</w:t>
      </w:r>
      <w:r w:rsidRPr="004B49FD">
        <w:rPr>
          <w:rFonts w:ascii="Times New Roman" w:hAnsi="Times New Roman" w:cs="Times New Roman"/>
          <w:sz w:val="24"/>
          <w:szCs w:val="24"/>
        </w:rPr>
        <w:t>зуемые в рамках системы управления;</w:t>
      </w:r>
    </w:p>
    <w:p w:rsidR="004B49FD" w:rsidRPr="004B49FD" w:rsidRDefault="004B49FD" w:rsidP="005004C5">
      <w:pPr>
        <w:widowControl w:val="0"/>
        <w:numPr>
          <w:ilvl w:val="0"/>
          <w:numId w:val="43"/>
        </w:numPr>
        <w:spacing w:after="0" w:line="240" w:lineRule="auto"/>
        <w:jc w:val="both"/>
        <w:rPr>
          <w:rFonts w:ascii="Times New Roman" w:hAnsi="Times New Roman" w:cs="Times New Roman"/>
          <w:sz w:val="24"/>
          <w:szCs w:val="24"/>
        </w:rPr>
      </w:pPr>
      <w:proofErr w:type="gramStart"/>
      <w:r w:rsidRPr="004B49FD">
        <w:rPr>
          <w:rFonts w:ascii="Times New Roman" w:hAnsi="Times New Roman" w:cs="Times New Roman"/>
          <w:sz w:val="24"/>
          <w:szCs w:val="24"/>
        </w:rPr>
        <w:t>записи (журналы, протоколы, акты, отчеты), выполняемые при проверках, контроле и анализах, акты проверок и расследований, протоколы совещаний и измерений, журналы осмотров и инструктажей.</w:t>
      </w:r>
      <w:proofErr w:type="gramEnd"/>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12.10.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4B49FD" w:rsidRPr="004B49FD" w:rsidRDefault="004B49FD" w:rsidP="005004C5">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акты и иные записи данных, вытекающие из осуществления СУОТ;</w:t>
      </w:r>
    </w:p>
    <w:p w:rsidR="004B49FD" w:rsidRPr="004B49FD" w:rsidRDefault="004B49FD" w:rsidP="005004C5">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журналы учета и акты записей данных об авариях, несчастных случаях, профессиональных заболеваниях;</w:t>
      </w:r>
    </w:p>
    <w:p w:rsidR="004B49FD" w:rsidRPr="004B49FD" w:rsidRDefault="004B49FD" w:rsidP="005004C5">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записи данных о воздействиях вредных (опасных) факторов производственной среды и трудового процесса на работников дошкольного образовательного учреждения и наблюдении за условиями труда и за состоянием здоровья работников;</w:t>
      </w:r>
    </w:p>
    <w:p w:rsidR="004B49FD" w:rsidRPr="004B49FD" w:rsidRDefault="004B49FD" w:rsidP="005004C5">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результаты контроля функционирования СУОТ.</w:t>
      </w:r>
    </w:p>
    <w:p w:rsidR="004B49FD" w:rsidRPr="004B49FD" w:rsidRDefault="004B49FD" w:rsidP="004B49FD">
      <w:pPr>
        <w:spacing w:after="0"/>
        <w:jc w:val="both"/>
        <w:rPr>
          <w:rFonts w:ascii="Times New Roman" w:hAnsi="Times New Roman" w:cs="Times New Roman"/>
          <w:sz w:val="24"/>
          <w:szCs w:val="24"/>
        </w:rPr>
      </w:pPr>
      <w:r w:rsidRPr="004B49FD">
        <w:rPr>
          <w:rFonts w:ascii="Times New Roman" w:hAnsi="Times New Roman" w:cs="Times New Roman"/>
          <w:sz w:val="24"/>
          <w:szCs w:val="24"/>
        </w:rPr>
        <w:t>12.11.</w:t>
      </w:r>
      <w:r w:rsidRPr="004B49FD">
        <w:rPr>
          <w:rFonts w:ascii="Times New Roman" w:hAnsi="Times New Roman" w:cs="Times New Roman"/>
          <w:b/>
          <w:sz w:val="24"/>
          <w:szCs w:val="24"/>
        </w:rPr>
        <w:t xml:space="preserve"> </w:t>
      </w:r>
      <w:r w:rsidRPr="004B49FD">
        <w:rPr>
          <w:rFonts w:ascii="Times New Roman" w:hAnsi="Times New Roman" w:cs="Times New Roman"/>
          <w:sz w:val="24"/>
          <w:szCs w:val="24"/>
        </w:rPr>
        <w:t>Копии всех документов учитывают и располагают в местах, доступных для ознако</w:t>
      </w:r>
      <w:r w:rsidRPr="004B49FD">
        <w:rPr>
          <w:rFonts w:ascii="Times New Roman" w:hAnsi="Times New Roman" w:cs="Times New Roman"/>
          <w:sz w:val="24"/>
          <w:szCs w:val="24"/>
        </w:rPr>
        <w:t>м</w:t>
      </w:r>
      <w:r w:rsidRPr="004B49FD">
        <w:rPr>
          <w:rFonts w:ascii="Times New Roman" w:hAnsi="Times New Roman" w:cs="Times New Roman"/>
          <w:sz w:val="24"/>
          <w:szCs w:val="24"/>
        </w:rPr>
        <w:t>ления с ними работников ДОУ. Отмененные документы изымают из обращения с принятием мер, исключающих их непреднамеренное использование в дальнейшем.</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lang w:eastAsia="en-US"/>
        </w:rPr>
        <w:t>12</w:t>
      </w:r>
      <w:r w:rsidRPr="004B49FD">
        <w:rPr>
          <w:rFonts w:ascii="Times New Roman" w:hAnsi="Times New Roman"/>
          <w:sz w:val="24"/>
          <w:szCs w:val="24"/>
        </w:rPr>
        <w:t xml:space="preserve">.12. </w:t>
      </w:r>
      <w:r w:rsidRPr="004B49FD">
        <w:rPr>
          <w:rFonts w:ascii="Times New Roman" w:hAnsi="Times New Roman"/>
          <w:sz w:val="24"/>
          <w:szCs w:val="24"/>
          <w:u w:val="single"/>
        </w:rPr>
        <w:t>Документация системы управления охраной труда должна:</w:t>
      </w:r>
    </w:p>
    <w:p w:rsidR="004B49FD" w:rsidRPr="004B49FD" w:rsidRDefault="004B49FD" w:rsidP="005004C5">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 xml:space="preserve">быть </w:t>
      </w:r>
      <w:proofErr w:type="gramStart"/>
      <w:r w:rsidRPr="004B49FD">
        <w:rPr>
          <w:rFonts w:ascii="Times New Roman" w:hAnsi="Times New Roman"/>
          <w:sz w:val="24"/>
          <w:szCs w:val="24"/>
        </w:rPr>
        <w:t>изложена</w:t>
      </w:r>
      <w:proofErr w:type="gramEnd"/>
      <w:r w:rsidRPr="004B49FD">
        <w:rPr>
          <w:rFonts w:ascii="Times New Roman" w:hAnsi="Times New Roman"/>
          <w:sz w:val="24"/>
          <w:szCs w:val="24"/>
        </w:rPr>
        <w:t xml:space="preserve"> и оформлена так, чтобы быть понятной пользователям;</w:t>
      </w:r>
    </w:p>
    <w:p w:rsidR="004B49FD" w:rsidRPr="004B49FD" w:rsidRDefault="004B49FD" w:rsidP="005004C5">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периодически анализироваться;</w:t>
      </w:r>
    </w:p>
    <w:p w:rsidR="004B49FD" w:rsidRPr="004B49FD" w:rsidRDefault="004B49FD" w:rsidP="005004C5">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при необходимости, своевременно корректироваться с учетом изменения в законодательстве;</w:t>
      </w:r>
    </w:p>
    <w:p w:rsidR="004B49FD" w:rsidRPr="004B49FD" w:rsidRDefault="004B49FD" w:rsidP="005004C5">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 xml:space="preserve">распространяться и быть легкодоступной для всех работников дошкольного образовательного учреждения. </w:t>
      </w:r>
    </w:p>
    <w:p w:rsidR="004B49FD" w:rsidRPr="004B49FD" w:rsidRDefault="004B49FD" w:rsidP="004B49FD">
      <w:pPr>
        <w:spacing w:after="0"/>
        <w:jc w:val="both"/>
        <w:rPr>
          <w:rFonts w:ascii="Times New Roman" w:hAnsi="Times New Roman" w:cs="Times New Roman"/>
          <w:sz w:val="24"/>
          <w:szCs w:val="24"/>
          <w:u w:val="single"/>
        </w:rPr>
      </w:pPr>
      <w:r w:rsidRPr="004B49FD">
        <w:rPr>
          <w:rFonts w:ascii="Times New Roman" w:hAnsi="Times New Roman" w:cs="Times New Roman"/>
          <w:sz w:val="24"/>
          <w:szCs w:val="24"/>
        </w:rPr>
        <w:t xml:space="preserve">12.13. </w:t>
      </w:r>
      <w:r w:rsidRPr="004B49FD">
        <w:rPr>
          <w:rFonts w:ascii="Times New Roman" w:hAnsi="Times New Roman" w:cs="Times New Roman"/>
          <w:sz w:val="24"/>
          <w:szCs w:val="24"/>
          <w:u w:val="single"/>
        </w:rPr>
        <w:t>Записи по охране труда (журналы, протоколы, акты, отчеты) следует:</w:t>
      </w:r>
    </w:p>
    <w:p w:rsidR="004B49FD" w:rsidRPr="004B49FD" w:rsidRDefault="004B49FD" w:rsidP="005004C5">
      <w:pPr>
        <w:widowControl w:val="0"/>
        <w:numPr>
          <w:ilvl w:val="0"/>
          <w:numId w:val="44"/>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систематически вести и оптимизировать;</w:t>
      </w:r>
    </w:p>
    <w:p w:rsidR="004B49FD" w:rsidRPr="004B49FD" w:rsidRDefault="004B49FD" w:rsidP="005004C5">
      <w:pPr>
        <w:widowControl w:val="0"/>
        <w:numPr>
          <w:ilvl w:val="0"/>
          <w:numId w:val="44"/>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оформлять так, чтобы можно было их легко определять;</w:t>
      </w:r>
    </w:p>
    <w:p w:rsidR="004B49FD" w:rsidRPr="004B49FD" w:rsidRDefault="004B49FD" w:rsidP="005004C5">
      <w:pPr>
        <w:widowControl w:val="0"/>
        <w:numPr>
          <w:ilvl w:val="0"/>
          <w:numId w:val="44"/>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хранить в соответствии с установленным определенным сроком;</w:t>
      </w:r>
    </w:p>
    <w:p w:rsidR="004B49FD" w:rsidRPr="004B49FD" w:rsidRDefault="004B49FD" w:rsidP="005004C5">
      <w:pPr>
        <w:widowControl w:val="0"/>
        <w:numPr>
          <w:ilvl w:val="0"/>
          <w:numId w:val="44"/>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располагать в местах, удобных для пользования.</w:t>
      </w:r>
    </w:p>
    <w:p w:rsidR="004B49FD" w:rsidRPr="004B49FD" w:rsidRDefault="004B49FD" w:rsidP="004B49FD">
      <w:pPr>
        <w:spacing w:after="0"/>
        <w:jc w:val="both"/>
        <w:rPr>
          <w:rFonts w:ascii="Times New Roman" w:hAnsi="Times New Roman" w:cs="Times New Roman"/>
          <w:sz w:val="24"/>
          <w:szCs w:val="24"/>
        </w:rPr>
      </w:pPr>
      <w:r w:rsidRPr="004B49FD">
        <w:rPr>
          <w:rFonts w:ascii="Times New Roman" w:hAnsi="Times New Roman" w:cs="Times New Roman"/>
          <w:sz w:val="24"/>
          <w:szCs w:val="24"/>
        </w:rPr>
        <w:t xml:space="preserve">12.14. </w:t>
      </w:r>
      <w:r w:rsidRPr="004B49FD">
        <w:rPr>
          <w:rFonts w:ascii="Times New Roman" w:hAnsi="Times New Roman" w:cs="Times New Roman"/>
          <w:sz w:val="24"/>
          <w:szCs w:val="24"/>
          <w:u w:val="single"/>
        </w:rPr>
        <w:t>Допускается в записи по охране труда (журналы, протоколы, акты, отчеты) включать:</w:t>
      </w:r>
    </w:p>
    <w:p w:rsidR="004B49FD" w:rsidRPr="004B49FD" w:rsidRDefault="004B49FD" w:rsidP="005004C5">
      <w:pPr>
        <w:widowControl w:val="0"/>
        <w:numPr>
          <w:ilvl w:val="0"/>
          <w:numId w:val="45"/>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сведения, вытекающие из практики применения системы управления охраной труда;</w:t>
      </w:r>
    </w:p>
    <w:p w:rsidR="004B49FD" w:rsidRPr="004B49FD" w:rsidRDefault="004B49FD" w:rsidP="005004C5">
      <w:pPr>
        <w:widowControl w:val="0"/>
        <w:numPr>
          <w:ilvl w:val="0"/>
          <w:numId w:val="45"/>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сведения о травмах, об ухудшении здоровья, о болезнях и инцидентах, связанных с работой;</w:t>
      </w:r>
    </w:p>
    <w:p w:rsidR="004B49FD" w:rsidRPr="004B49FD" w:rsidRDefault="004B49FD" w:rsidP="005004C5">
      <w:pPr>
        <w:widowControl w:val="0"/>
        <w:numPr>
          <w:ilvl w:val="0"/>
          <w:numId w:val="45"/>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данные о воздействиях вредных производственных факторов на работников и о наблюдениях за производственной средой и состоянием здоровья работников дошкольного образовательного учреждения;</w:t>
      </w:r>
    </w:p>
    <w:p w:rsidR="004B49FD" w:rsidRPr="004B49FD" w:rsidRDefault="004B49FD" w:rsidP="005004C5">
      <w:pPr>
        <w:widowControl w:val="0"/>
        <w:numPr>
          <w:ilvl w:val="0"/>
          <w:numId w:val="45"/>
        </w:numPr>
        <w:spacing w:after="0" w:line="240" w:lineRule="auto"/>
        <w:jc w:val="both"/>
        <w:rPr>
          <w:rFonts w:ascii="Times New Roman" w:hAnsi="Times New Roman" w:cs="Times New Roman"/>
          <w:sz w:val="24"/>
          <w:szCs w:val="24"/>
        </w:rPr>
      </w:pPr>
      <w:r w:rsidRPr="004B49FD">
        <w:rPr>
          <w:rFonts w:ascii="Times New Roman" w:hAnsi="Times New Roman" w:cs="Times New Roman"/>
          <w:sz w:val="24"/>
          <w:szCs w:val="24"/>
        </w:rPr>
        <w:t>результаты наблюдений за функционированием системы управления охраной труда.</w:t>
      </w:r>
    </w:p>
    <w:p w:rsidR="004B49FD" w:rsidRPr="004B49FD" w:rsidRDefault="004B49FD" w:rsidP="004B49FD">
      <w:pPr>
        <w:spacing w:after="0"/>
        <w:jc w:val="both"/>
        <w:rPr>
          <w:rFonts w:ascii="Times New Roman" w:hAnsi="Times New Roman" w:cs="Times New Roman"/>
          <w:sz w:val="24"/>
          <w:szCs w:val="24"/>
        </w:rPr>
      </w:pPr>
      <w:r w:rsidRPr="004B49FD">
        <w:rPr>
          <w:rFonts w:ascii="Times New Roman" w:hAnsi="Times New Roman" w:cs="Times New Roman"/>
          <w:sz w:val="24"/>
          <w:szCs w:val="24"/>
        </w:rPr>
        <w:t>12.15.</w:t>
      </w:r>
      <w:r w:rsidRPr="004B49FD">
        <w:rPr>
          <w:rFonts w:ascii="Times New Roman" w:hAnsi="Times New Roman" w:cs="Times New Roman"/>
          <w:b/>
          <w:sz w:val="24"/>
          <w:szCs w:val="24"/>
        </w:rPr>
        <w:t xml:space="preserve"> </w:t>
      </w:r>
      <w:r w:rsidRPr="004B49FD">
        <w:rPr>
          <w:rFonts w:ascii="Times New Roman" w:hAnsi="Times New Roman" w:cs="Times New Roman"/>
          <w:sz w:val="24"/>
          <w:szCs w:val="24"/>
        </w:rPr>
        <w:t>Работники дошкольного образовательного учреждения должны иметь право доступа к записям, относящимся к их деятельности и здоровью.</w:t>
      </w:r>
    </w:p>
    <w:p w:rsidR="004B49FD" w:rsidRPr="004B49FD" w:rsidRDefault="004B49FD" w:rsidP="004B49FD">
      <w:pPr>
        <w:pStyle w:val="23"/>
        <w:tabs>
          <w:tab w:val="left" w:pos="0"/>
        </w:tabs>
        <w:spacing w:before="0" w:line="240" w:lineRule="auto"/>
        <w:ind w:firstLine="0"/>
        <w:rPr>
          <w:sz w:val="24"/>
          <w:szCs w:val="24"/>
        </w:rPr>
      </w:pPr>
    </w:p>
    <w:p w:rsidR="004B49FD" w:rsidRPr="004B49FD" w:rsidRDefault="004B49FD" w:rsidP="004B49FD">
      <w:pPr>
        <w:spacing w:after="0"/>
        <w:jc w:val="center"/>
        <w:outlineLvl w:val="1"/>
        <w:rPr>
          <w:rFonts w:ascii="Times New Roman" w:hAnsi="Times New Roman"/>
          <w:b/>
          <w:bCs/>
          <w:caps/>
          <w:sz w:val="24"/>
          <w:szCs w:val="24"/>
        </w:rPr>
      </w:pPr>
      <w:r w:rsidRPr="004B49FD">
        <w:rPr>
          <w:rFonts w:ascii="Times New Roman" w:hAnsi="Times New Roman"/>
          <w:b/>
          <w:bCs/>
          <w:sz w:val="24"/>
          <w:szCs w:val="24"/>
          <w:bdr w:val="none" w:sz="0" w:space="0" w:color="auto" w:frame="1"/>
        </w:rPr>
        <w:t>13. Передача и обмен информацией об охране труда</w:t>
      </w:r>
    </w:p>
    <w:p w:rsidR="004B49FD" w:rsidRPr="004B49FD" w:rsidRDefault="004B49FD" w:rsidP="004B49FD">
      <w:pPr>
        <w:shd w:val="clear" w:color="auto" w:fill="FFFFFF"/>
        <w:spacing w:after="0"/>
        <w:jc w:val="both"/>
        <w:rPr>
          <w:rFonts w:ascii="Times New Roman" w:hAnsi="Times New Roman"/>
          <w:sz w:val="24"/>
          <w:szCs w:val="24"/>
        </w:rPr>
      </w:pPr>
      <w:r w:rsidRPr="004B49FD">
        <w:rPr>
          <w:rFonts w:ascii="Times New Roman" w:hAnsi="Times New Roman"/>
          <w:sz w:val="24"/>
          <w:szCs w:val="24"/>
        </w:rPr>
        <w:t>13.1. Обеспечение сбора, обработки, передачи, обмена и использования информации по охране труда, а также своевременное внесение необходимых изменений (актуализация) позволяет проводить анализ этой информации и принимать решения по улучшению охраны труда в ДОУ.</w:t>
      </w:r>
    </w:p>
    <w:p w:rsidR="004B49FD" w:rsidRPr="004B49FD" w:rsidRDefault="004B49FD" w:rsidP="004B49FD">
      <w:pPr>
        <w:shd w:val="clear" w:color="auto" w:fill="FFFFFF"/>
        <w:spacing w:after="0"/>
        <w:jc w:val="both"/>
        <w:rPr>
          <w:rFonts w:ascii="Times New Roman" w:hAnsi="Times New Roman"/>
          <w:sz w:val="24"/>
          <w:szCs w:val="24"/>
        </w:rPr>
      </w:pPr>
      <w:r w:rsidRPr="004B49FD">
        <w:rPr>
          <w:rFonts w:ascii="Times New Roman" w:hAnsi="Times New Roman"/>
          <w:sz w:val="24"/>
          <w:szCs w:val="24"/>
        </w:rPr>
        <w:t>13.2. В рамках СУОТ должна быть обеспечена система как внутреннего, так и внешнего взаимодействия и обмена информацией (коммуникаций).</w:t>
      </w:r>
    </w:p>
    <w:p w:rsidR="004B49FD" w:rsidRPr="004B49FD" w:rsidRDefault="004B49FD" w:rsidP="004B49FD">
      <w:pPr>
        <w:shd w:val="clear" w:color="auto" w:fill="FFFFFF"/>
        <w:spacing w:after="0"/>
        <w:jc w:val="both"/>
        <w:rPr>
          <w:rFonts w:ascii="Times New Roman" w:hAnsi="Times New Roman"/>
          <w:sz w:val="24"/>
          <w:szCs w:val="24"/>
        </w:rPr>
      </w:pPr>
      <w:r w:rsidRPr="004B49FD">
        <w:rPr>
          <w:rFonts w:ascii="Times New Roman" w:hAnsi="Times New Roman"/>
          <w:sz w:val="24"/>
          <w:szCs w:val="24"/>
        </w:rPr>
        <w:t>13.3. Внутренний обмен информацией означает обеспечение направленного потока инфо</w:t>
      </w:r>
      <w:r w:rsidRPr="004B49FD">
        <w:rPr>
          <w:rFonts w:ascii="Times New Roman" w:hAnsi="Times New Roman"/>
          <w:sz w:val="24"/>
          <w:szCs w:val="24"/>
        </w:rPr>
        <w:t>р</w:t>
      </w:r>
      <w:r w:rsidRPr="004B49FD">
        <w:rPr>
          <w:rFonts w:ascii="Times New Roman" w:hAnsi="Times New Roman"/>
          <w:sz w:val="24"/>
          <w:szCs w:val="24"/>
        </w:rPr>
        <w:t>мации внутри дошкольного образовательного учреждения.</w:t>
      </w:r>
    </w:p>
    <w:p w:rsidR="004B49FD" w:rsidRPr="004B49FD" w:rsidRDefault="004B49FD" w:rsidP="004B49FD">
      <w:pPr>
        <w:shd w:val="clear" w:color="auto" w:fill="FFFFFF"/>
        <w:spacing w:after="0"/>
        <w:jc w:val="both"/>
        <w:rPr>
          <w:rFonts w:ascii="Times New Roman" w:hAnsi="Times New Roman"/>
          <w:sz w:val="24"/>
          <w:szCs w:val="24"/>
        </w:rPr>
      </w:pPr>
      <w:r w:rsidRPr="004B49FD">
        <w:rPr>
          <w:rFonts w:ascii="Times New Roman" w:hAnsi="Times New Roman"/>
          <w:sz w:val="24"/>
          <w:szCs w:val="24"/>
        </w:rPr>
        <w:t>13.4.</w:t>
      </w:r>
      <w:r w:rsidRPr="004B49FD">
        <w:rPr>
          <w:rFonts w:ascii="Times New Roman" w:hAnsi="Times New Roman"/>
          <w:b/>
          <w:sz w:val="24"/>
          <w:szCs w:val="24"/>
        </w:rPr>
        <w:t xml:space="preserve"> </w:t>
      </w:r>
      <w:r w:rsidRPr="004B49FD">
        <w:rPr>
          <w:rFonts w:ascii="Times New Roman" w:hAnsi="Times New Roman"/>
          <w:sz w:val="24"/>
          <w:szCs w:val="24"/>
          <w:u w:val="single"/>
        </w:rPr>
        <w:t>Внутренние коммуникации в ДОУ должны иметь следующую структуру:</w:t>
      </w:r>
    </w:p>
    <w:p w:rsidR="004B49FD" w:rsidRPr="004B49FD" w:rsidRDefault="004B49FD" w:rsidP="004B49FD">
      <w:pPr>
        <w:shd w:val="clear" w:color="auto" w:fill="FFFFFF"/>
        <w:spacing w:after="0"/>
        <w:jc w:val="both"/>
        <w:rPr>
          <w:rFonts w:ascii="Times New Roman" w:hAnsi="Times New Roman"/>
          <w:sz w:val="24"/>
          <w:szCs w:val="24"/>
        </w:rPr>
      </w:pPr>
      <w:r w:rsidRPr="004B49FD">
        <w:rPr>
          <w:rFonts w:ascii="Times New Roman" w:hAnsi="Times New Roman"/>
          <w:sz w:val="24"/>
          <w:szCs w:val="24"/>
        </w:rPr>
        <w:t xml:space="preserve">13.4.1. </w:t>
      </w:r>
      <w:r w:rsidRPr="004B49FD">
        <w:rPr>
          <w:rFonts w:ascii="Times New Roman" w:hAnsi="Times New Roman"/>
          <w:sz w:val="24"/>
          <w:szCs w:val="24"/>
          <w:u w:val="single"/>
        </w:rPr>
        <w:t>Вертикальный поток информации:</w:t>
      </w:r>
    </w:p>
    <w:p w:rsidR="004B49FD" w:rsidRPr="004B49FD" w:rsidRDefault="004B49FD" w:rsidP="005004C5">
      <w:pPr>
        <w:widowControl w:val="0"/>
        <w:numPr>
          <w:ilvl w:val="0"/>
          <w:numId w:val="46"/>
        </w:numPr>
        <w:shd w:val="clear" w:color="auto" w:fill="FFFFFF"/>
        <w:spacing w:after="0" w:line="240" w:lineRule="auto"/>
        <w:jc w:val="both"/>
        <w:rPr>
          <w:rFonts w:ascii="Times New Roman" w:hAnsi="Times New Roman"/>
          <w:sz w:val="24"/>
          <w:szCs w:val="24"/>
        </w:rPr>
      </w:pPr>
      <w:r w:rsidRPr="004B49FD">
        <w:rPr>
          <w:rFonts w:ascii="Times New Roman" w:hAnsi="Times New Roman"/>
          <w:sz w:val="24"/>
          <w:szCs w:val="24"/>
        </w:rPr>
        <w:t>сверху вниз (организационно-распорядительная, законодательная и методическая документ</w:t>
      </w:r>
      <w:r w:rsidRPr="004B49FD">
        <w:rPr>
          <w:rFonts w:ascii="Times New Roman" w:hAnsi="Times New Roman"/>
          <w:sz w:val="24"/>
          <w:szCs w:val="24"/>
        </w:rPr>
        <w:t>а</w:t>
      </w:r>
      <w:r w:rsidRPr="004B49FD">
        <w:rPr>
          <w:rFonts w:ascii="Times New Roman" w:hAnsi="Times New Roman"/>
          <w:sz w:val="24"/>
          <w:szCs w:val="24"/>
        </w:rPr>
        <w:t>ция);</w:t>
      </w:r>
    </w:p>
    <w:p w:rsidR="004B49FD" w:rsidRPr="004B49FD" w:rsidRDefault="004B49FD" w:rsidP="005004C5">
      <w:pPr>
        <w:widowControl w:val="0"/>
        <w:numPr>
          <w:ilvl w:val="0"/>
          <w:numId w:val="46"/>
        </w:numPr>
        <w:shd w:val="clear" w:color="auto" w:fill="FFFFFF"/>
        <w:spacing w:after="0" w:line="240" w:lineRule="auto"/>
        <w:jc w:val="both"/>
        <w:rPr>
          <w:rFonts w:ascii="Times New Roman" w:hAnsi="Times New Roman"/>
          <w:sz w:val="24"/>
          <w:szCs w:val="24"/>
        </w:rPr>
      </w:pPr>
      <w:r w:rsidRPr="004B49FD">
        <w:rPr>
          <w:rFonts w:ascii="Times New Roman" w:hAnsi="Times New Roman"/>
          <w:sz w:val="24"/>
          <w:szCs w:val="24"/>
        </w:rPr>
        <w:t>снизу вверх (отчетная документация, предложения, жалобы, запросы и отзывы);</w:t>
      </w:r>
    </w:p>
    <w:p w:rsidR="004B49FD" w:rsidRPr="004B49FD" w:rsidRDefault="004B49FD" w:rsidP="004B49FD">
      <w:pPr>
        <w:shd w:val="clear" w:color="auto" w:fill="FFFFFF"/>
        <w:spacing w:after="0"/>
        <w:jc w:val="both"/>
        <w:rPr>
          <w:rFonts w:ascii="Times New Roman" w:hAnsi="Times New Roman"/>
          <w:sz w:val="24"/>
          <w:szCs w:val="24"/>
        </w:rPr>
      </w:pPr>
      <w:r w:rsidRPr="004B49FD">
        <w:rPr>
          <w:rFonts w:ascii="Times New Roman" w:hAnsi="Times New Roman"/>
          <w:sz w:val="24"/>
          <w:szCs w:val="24"/>
        </w:rPr>
        <w:t>13.4.2.</w:t>
      </w:r>
      <w:r w:rsidRPr="004B49FD">
        <w:rPr>
          <w:rFonts w:ascii="Times New Roman" w:hAnsi="Times New Roman"/>
          <w:b/>
          <w:sz w:val="24"/>
          <w:szCs w:val="24"/>
        </w:rPr>
        <w:t xml:space="preserve"> </w:t>
      </w:r>
      <w:r w:rsidRPr="004B49FD">
        <w:rPr>
          <w:rFonts w:ascii="Times New Roman" w:hAnsi="Times New Roman"/>
          <w:sz w:val="24"/>
          <w:szCs w:val="24"/>
          <w:u w:val="single"/>
        </w:rPr>
        <w:t>Горизонтальный поток информации:</w:t>
      </w:r>
    </w:p>
    <w:p w:rsidR="004B49FD" w:rsidRPr="004B49FD" w:rsidRDefault="004B49FD" w:rsidP="005004C5">
      <w:pPr>
        <w:widowControl w:val="0"/>
        <w:numPr>
          <w:ilvl w:val="0"/>
          <w:numId w:val="4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поток информации между подразделениями (производственная, методическая документ</w:t>
      </w:r>
      <w:r w:rsidRPr="004B49FD">
        <w:rPr>
          <w:rFonts w:ascii="Times New Roman" w:hAnsi="Times New Roman"/>
          <w:sz w:val="24"/>
          <w:szCs w:val="24"/>
        </w:rPr>
        <w:t>а</w:t>
      </w:r>
      <w:r w:rsidRPr="004B49FD">
        <w:rPr>
          <w:rFonts w:ascii="Times New Roman" w:hAnsi="Times New Roman"/>
          <w:sz w:val="24"/>
          <w:szCs w:val="24"/>
        </w:rPr>
        <w:t>ция);</w:t>
      </w:r>
    </w:p>
    <w:p w:rsidR="004B49FD" w:rsidRPr="004B49FD" w:rsidRDefault="004B49FD" w:rsidP="005004C5">
      <w:pPr>
        <w:widowControl w:val="0"/>
        <w:numPr>
          <w:ilvl w:val="0"/>
          <w:numId w:val="47"/>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поток информации между работниками одного уровня (оперативная документация).</w:t>
      </w:r>
    </w:p>
    <w:p w:rsidR="004B49FD" w:rsidRPr="004B49FD" w:rsidRDefault="004B49FD" w:rsidP="004B49FD">
      <w:pPr>
        <w:autoSpaceDE w:val="0"/>
        <w:autoSpaceDN w:val="0"/>
        <w:adjustRightInd w:val="0"/>
        <w:spacing w:after="0"/>
        <w:jc w:val="both"/>
        <w:rPr>
          <w:rFonts w:ascii="Times New Roman" w:hAnsi="Times New Roman"/>
          <w:sz w:val="24"/>
          <w:szCs w:val="24"/>
          <w:u w:val="single"/>
        </w:rPr>
      </w:pPr>
      <w:r w:rsidRPr="004B49FD">
        <w:rPr>
          <w:rFonts w:ascii="Times New Roman" w:hAnsi="Times New Roman"/>
          <w:sz w:val="24"/>
          <w:szCs w:val="24"/>
        </w:rPr>
        <w:t xml:space="preserve">13.5. </w:t>
      </w:r>
      <w:r w:rsidRPr="004B49FD">
        <w:rPr>
          <w:rFonts w:ascii="Times New Roman" w:hAnsi="Times New Roman"/>
          <w:sz w:val="24"/>
          <w:szCs w:val="24"/>
          <w:u w:val="single"/>
        </w:rPr>
        <w:t>Система внутренней связи с персоналом создает условия:</w:t>
      </w:r>
    </w:p>
    <w:p w:rsidR="004B49FD" w:rsidRPr="004B49FD" w:rsidRDefault="004B49FD" w:rsidP="005004C5">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для повышения мотивации и уровня участия сотрудников при создании и функционировании СУОТ;</w:t>
      </w:r>
    </w:p>
    <w:p w:rsidR="004B49FD" w:rsidRPr="004B49FD" w:rsidRDefault="004B49FD" w:rsidP="005004C5">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позволяет разъяснить политику в области охраны труда для внутренних заинтересованных сторон;</w:t>
      </w:r>
    </w:p>
    <w:p w:rsidR="004B49FD" w:rsidRPr="004B49FD" w:rsidRDefault="004B49FD" w:rsidP="005004C5">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демонстрирует серьезность намерений администрации ДОУ;</w:t>
      </w:r>
    </w:p>
    <w:p w:rsidR="004B49FD" w:rsidRPr="004B49FD" w:rsidRDefault="004B49FD" w:rsidP="005004C5">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содействует обеспечению контроля и распространению информации о результатах работы среди персонала;</w:t>
      </w:r>
    </w:p>
    <w:p w:rsidR="004B49FD" w:rsidRPr="004B49FD" w:rsidRDefault="004B49FD" w:rsidP="005004C5">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позволяет определить возможности для совершенствования СУОТ.</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13.6.  </w:t>
      </w:r>
      <w:r w:rsidRPr="004B49FD">
        <w:rPr>
          <w:rFonts w:ascii="Times New Roman" w:hAnsi="Times New Roman"/>
          <w:sz w:val="24"/>
          <w:szCs w:val="24"/>
          <w:u w:val="single"/>
        </w:rPr>
        <w:t>Эффективная система внешней связи обеспечивает:</w:t>
      </w:r>
    </w:p>
    <w:p w:rsidR="004B49FD" w:rsidRPr="004B49FD" w:rsidRDefault="004B49FD" w:rsidP="005004C5">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информирование внешних сторон (органы власти, контролирующие организации, общес</w:t>
      </w:r>
      <w:r w:rsidRPr="004B49FD">
        <w:rPr>
          <w:rFonts w:ascii="Times New Roman" w:hAnsi="Times New Roman"/>
          <w:sz w:val="24"/>
          <w:szCs w:val="24"/>
        </w:rPr>
        <w:t>т</w:t>
      </w:r>
      <w:r w:rsidRPr="004B49FD">
        <w:rPr>
          <w:rFonts w:ascii="Times New Roman" w:hAnsi="Times New Roman"/>
          <w:sz w:val="24"/>
          <w:szCs w:val="24"/>
        </w:rPr>
        <w:t>венные организации, потребители, поставщики, средства массовой информации);</w:t>
      </w:r>
    </w:p>
    <w:p w:rsidR="004B49FD" w:rsidRPr="004B49FD" w:rsidRDefault="004B49FD" w:rsidP="005004C5">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эффективную и четкую работу в аварийных ситуациях.</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 xml:space="preserve">13.7. </w:t>
      </w:r>
      <w:r w:rsidRPr="004B49FD">
        <w:rPr>
          <w:rFonts w:ascii="Times New Roman" w:hAnsi="Times New Roman"/>
          <w:sz w:val="24"/>
          <w:szCs w:val="24"/>
          <w:u w:val="single"/>
        </w:rPr>
        <w:t>Способы коммуникации могут быть следующие:</w:t>
      </w:r>
    </w:p>
    <w:p w:rsidR="004B49FD" w:rsidRPr="004B49FD" w:rsidRDefault="004B49FD" w:rsidP="005004C5">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совещания;</w:t>
      </w:r>
    </w:p>
    <w:p w:rsidR="004B49FD" w:rsidRPr="004B49FD" w:rsidRDefault="004B49FD" w:rsidP="005004C5">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информирование, проводимое руководителями на рабочих местах (инструктаж, оперативные совещания, консультации);</w:t>
      </w:r>
    </w:p>
    <w:p w:rsidR="004B49FD" w:rsidRPr="004B49FD" w:rsidRDefault="004B49FD" w:rsidP="005004C5">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целевые обходы объектов дошкольного образовательного учреждения;</w:t>
      </w:r>
    </w:p>
    <w:p w:rsidR="004B49FD" w:rsidRPr="004B49FD" w:rsidRDefault="004B49FD" w:rsidP="005004C5">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 xml:space="preserve">письменное оповещение (служебная записка, пояснительная записка, уведомление, отчет, протокол, письма); </w:t>
      </w:r>
    </w:p>
    <w:p w:rsidR="004B49FD" w:rsidRPr="004B49FD" w:rsidRDefault="004B49FD" w:rsidP="005004C5">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телефонная и факсимильная связь;</w:t>
      </w:r>
    </w:p>
    <w:p w:rsidR="004B49FD" w:rsidRPr="004B49FD" w:rsidRDefault="004B49FD" w:rsidP="005004C5">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доски объявлений, стенды;</w:t>
      </w:r>
    </w:p>
    <w:p w:rsidR="004B49FD" w:rsidRPr="004B49FD" w:rsidRDefault="004B49FD" w:rsidP="005004C5">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локальные сети и электронная почта;</w:t>
      </w:r>
    </w:p>
    <w:p w:rsidR="004B49FD" w:rsidRPr="004B49FD" w:rsidRDefault="004B49FD" w:rsidP="005004C5">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4B49FD">
        <w:rPr>
          <w:rFonts w:ascii="Times New Roman" w:hAnsi="Times New Roman"/>
          <w:sz w:val="24"/>
          <w:szCs w:val="24"/>
        </w:rPr>
        <w:t>средства массовой информации, сайт ДОУ.</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t>13.8.</w:t>
      </w:r>
      <w:r w:rsidRPr="004B49FD">
        <w:rPr>
          <w:rFonts w:ascii="Times New Roman" w:hAnsi="Times New Roman"/>
          <w:b/>
          <w:sz w:val="24"/>
          <w:szCs w:val="24"/>
        </w:rPr>
        <w:t xml:space="preserve"> </w:t>
      </w:r>
      <w:r w:rsidRPr="004B49FD">
        <w:rPr>
          <w:rFonts w:ascii="Times New Roman" w:hAnsi="Times New Roman"/>
          <w:sz w:val="24"/>
          <w:szCs w:val="24"/>
        </w:rPr>
        <w:t>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w:t>
      </w:r>
    </w:p>
    <w:p w:rsidR="004B49FD" w:rsidRPr="004B49FD" w:rsidRDefault="004B49FD" w:rsidP="004B49FD">
      <w:pPr>
        <w:autoSpaceDE w:val="0"/>
        <w:autoSpaceDN w:val="0"/>
        <w:adjustRightInd w:val="0"/>
        <w:spacing w:after="0"/>
        <w:jc w:val="both"/>
        <w:rPr>
          <w:rFonts w:ascii="Times New Roman" w:hAnsi="Times New Roman"/>
          <w:sz w:val="24"/>
          <w:szCs w:val="24"/>
        </w:rPr>
      </w:pPr>
      <w:r w:rsidRPr="004B49FD">
        <w:rPr>
          <w:rFonts w:ascii="Times New Roman" w:hAnsi="Times New Roman"/>
          <w:sz w:val="24"/>
          <w:szCs w:val="24"/>
        </w:rPr>
        <w:lastRenderedPageBreak/>
        <w:t>13.9. Процедуры по связям с внешними заинтересованными сторонами должны содержать информацию об ответственных должностных лицах за внешнюю коммуникацию. В обязанности этих должностных лиц должны входить регистрация, оформление и хранение этих документов.</w:t>
      </w:r>
    </w:p>
    <w:p w:rsidR="004B49FD" w:rsidRPr="004B49FD" w:rsidRDefault="004B49FD" w:rsidP="004B49FD">
      <w:pPr>
        <w:pStyle w:val="23"/>
        <w:tabs>
          <w:tab w:val="left" w:pos="0"/>
        </w:tabs>
        <w:spacing w:before="0" w:line="240" w:lineRule="auto"/>
        <w:ind w:firstLine="0"/>
        <w:rPr>
          <w:sz w:val="24"/>
          <w:szCs w:val="24"/>
        </w:rPr>
      </w:pP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rPr>
      </w:pPr>
      <w:r w:rsidRPr="004B49FD">
        <w:rPr>
          <w:b/>
          <w:bCs/>
          <w:color w:val="auto"/>
        </w:rPr>
        <w:t>14. Анализ эффективности СУОТ, проводимый в ДОУ</w:t>
      </w:r>
    </w:p>
    <w:p w:rsidR="004B49FD" w:rsidRPr="004B49FD" w:rsidRDefault="004B49FD" w:rsidP="004B49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B49FD">
        <w:rPr>
          <w:rFonts w:ascii="Times New Roman" w:hAnsi="Times New Roman"/>
          <w:sz w:val="24"/>
          <w:szCs w:val="24"/>
        </w:rPr>
        <w:t>14.1.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w:t>
      </w:r>
      <w:r w:rsidRPr="004B49FD">
        <w:rPr>
          <w:rFonts w:ascii="Times New Roman" w:hAnsi="Times New Roman"/>
          <w:sz w:val="24"/>
          <w:szCs w:val="24"/>
        </w:rPr>
        <w:t>а</w:t>
      </w:r>
      <w:r w:rsidRPr="004B49FD">
        <w:rPr>
          <w:rFonts w:ascii="Times New Roman" w:hAnsi="Times New Roman"/>
          <w:sz w:val="24"/>
          <w:szCs w:val="24"/>
        </w:rPr>
        <w:t>ции намеченных целей и задач.</w:t>
      </w:r>
    </w:p>
    <w:p w:rsidR="004B49FD" w:rsidRPr="004B49FD" w:rsidRDefault="004B49FD" w:rsidP="004B49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u w:val="single"/>
        </w:rPr>
      </w:pPr>
      <w:r w:rsidRPr="004B49FD">
        <w:rPr>
          <w:rFonts w:ascii="Times New Roman" w:hAnsi="Times New Roman"/>
          <w:sz w:val="24"/>
          <w:szCs w:val="24"/>
        </w:rPr>
        <w:t xml:space="preserve">14.2. </w:t>
      </w:r>
      <w:r w:rsidRPr="004B49FD">
        <w:rPr>
          <w:rFonts w:ascii="Times New Roman" w:hAnsi="Times New Roman"/>
          <w:sz w:val="24"/>
          <w:szCs w:val="24"/>
          <w:u w:val="single"/>
        </w:rPr>
        <w:t>Процесс анализа эффективности СУОТ должен предусматривать:</w:t>
      </w:r>
    </w:p>
    <w:p w:rsidR="004B49FD" w:rsidRPr="004B49FD" w:rsidRDefault="004B49FD" w:rsidP="005004C5">
      <w:pPr>
        <w:widowControl w:val="0"/>
        <w:numPr>
          <w:ilvl w:val="0"/>
          <w:numId w:val="5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B49FD">
        <w:rPr>
          <w:rFonts w:ascii="Times New Roman" w:hAnsi="Times New Roman"/>
          <w:sz w:val="24"/>
          <w:szCs w:val="24"/>
        </w:rPr>
        <w:t>периодичность его проведения;</w:t>
      </w:r>
      <w:r w:rsidRPr="004B49FD">
        <w:rPr>
          <w:rFonts w:ascii="Times New Roman" w:hAnsi="Times New Roman"/>
          <w:color w:val="FFFFFF"/>
          <w:sz w:val="24"/>
          <w:szCs w:val="24"/>
        </w:rPr>
        <w:t xml:space="preserve">  </w:t>
      </w:r>
      <w:proofErr w:type="spellStart"/>
      <w:r w:rsidRPr="004B49FD">
        <w:rPr>
          <w:rFonts w:ascii="Times New Roman" w:hAnsi="Times New Roman"/>
          <w:color w:val="FFFFFF"/>
          <w:sz w:val="24"/>
          <w:szCs w:val="24"/>
        </w:rPr>
        <w:t>оригнал</w:t>
      </w:r>
      <w:proofErr w:type="spellEnd"/>
      <w:r w:rsidRPr="004B49FD">
        <w:rPr>
          <w:rFonts w:ascii="Times New Roman" w:hAnsi="Times New Roman"/>
          <w:color w:val="FFFFFF"/>
          <w:sz w:val="24"/>
          <w:szCs w:val="24"/>
        </w:rPr>
        <w:t xml:space="preserve"> положение о СУОТ http://ohrana-tryda.com/node/2217</w:t>
      </w:r>
    </w:p>
    <w:p w:rsidR="004B49FD" w:rsidRPr="004B49FD" w:rsidRDefault="004B49FD" w:rsidP="005004C5">
      <w:pPr>
        <w:widowControl w:val="0"/>
        <w:numPr>
          <w:ilvl w:val="0"/>
          <w:numId w:val="5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B49FD">
        <w:rPr>
          <w:rFonts w:ascii="Times New Roman" w:hAnsi="Times New Roman"/>
          <w:sz w:val="24"/>
          <w:szCs w:val="24"/>
        </w:rPr>
        <w:t>сбор всей необходимой информации, порядок и формы её предоставления;</w:t>
      </w:r>
    </w:p>
    <w:p w:rsidR="004B49FD" w:rsidRPr="004B49FD" w:rsidRDefault="004B49FD" w:rsidP="005004C5">
      <w:pPr>
        <w:widowControl w:val="0"/>
        <w:numPr>
          <w:ilvl w:val="0"/>
          <w:numId w:val="5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B49FD">
        <w:rPr>
          <w:rFonts w:ascii="Times New Roman" w:hAnsi="Times New Roman"/>
          <w:sz w:val="24"/>
          <w:szCs w:val="24"/>
        </w:rPr>
        <w:t>документированное оформление анализа и его результатов.</w:t>
      </w:r>
    </w:p>
    <w:p w:rsidR="004B49FD" w:rsidRPr="004B49FD" w:rsidRDefault="004B49FD" w:rsidP="004B49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B49FD">
        <w:rPr>
          <w:rFonts w:ascii="Times New Roman" w:hAnsi="Times New Roman"/>
          <w:sz w:val="24"/>
          <w:szCs w:val="24"/>
        </w:rPr>
        <w:t xml:space="preserve">14.3. </w:t>
      </w:r>
      <w:r w:rsidRPr="004B49FD">
        <w:rPr>
          <w:rFonts w:ascii="Times New Roman" w:hAnsi="Times New Roman"/>
          <w:sz w:val="24"/>
          <w:szCs w:val="24"/>
          <w:u w:val="single"/>
        </w:rPr>
        <w:t>Анализ эффективности СУОТ должен учитывать информацию:</w:t>
      </w:r>
    </w:p>
    <w:p w:rsidR="004B49FD" w:rsidRPr="004B49FD" w:rsidRDefault="004B49FD" w:rsidP="005004C5">
      <w:pPr>
        <w:widowControl w:val="0"/>
        <w:numPr>
          <w:ilvl w:val="0"/>
          <w:numId w:val="5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sz w:val="24"/>
          <w:szCs w:val="24"/>
        </w:rPr>
      </w:pPr>
      <w:r w:rsidRPr="004B49FD">
        <w:rPr>
          <w:rFonts w:ascii="Times New Roman" w:hAnsi="Times New Roman"/>
          <w:sz w:val="24"/>
          <w:szCs w:val="24"/>
        </w:rPr>
        <w:t>о причинах нарушений, несчастных случаев с работниками, с воспитанниками, профессиональных заболеваний, инцидентов и аварий в ДОУ;</w:t>
      </w:r>
    </w:p>
    <w:p w:rsidR="004B49FD" w:rsidRPr="004B49FD" w:rsidRDefault="004B49FD" w:rsidP="005004C5">
      <w:pPr>
        <w:widowControl w:val="0"/>
        <w:numPr>
          <w:ilvl w:val="0"/>
          <w:numId w:val="5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olor w:val="FFFFFF"/>
          <w:sz w:val="24"/>
          <w:szCs w:val="24"/>
        </w:rPr>
      </w:pPr>
      <w:r w:rsidRPr="004B49FD">
        <w:rPr>
          <w:rFonts w:ascii="Times New Roman" w:hAnsi="Times New Roman"/>
          <w:sz w:val="24"/>
          <w:szCs w:val="24"/>
        </w:rPr>
        <w:t>результаты расследования несчастных случаев с работниками и профессиональных заболеваний, аварий и инцидентов, наблюдения результатов деятельности и проверок;</w:t>
      </w:r>
      <w:r w:rsidRPr="004B49FD">
        <w:rPr>
          <w:sz w:val="24"/>
          <w:szCs w:val="24"/>
        </w:rPr>
        <w:t xml:space="preserve"> </w:t>
      </w:r>
    </w:p>
    <w:p w:rsidR="004B49FD" w:rsidRPr="004B49FD" w:rsidRDefault="004B49FD" w:rsidP="005004C5">
      <w:pPr>
        <w:widowControl w:val="0"/>
        <w:numPr>
          <w:ilvl w:val="0"/>
          <w:numId w:val="5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sz w:val="24"/>
          <w:szCs w:val="24"/>
        </w:rPr>
      </w:pPr>
      <w:r w:rsidRPr="004B49FD">
        <w:rPr>
          <w:rFonts w:ascii="Times New Roman" w:hAnsi="Times New Roman"/>
          <w:sz w:val="24"/>
          <w:szCs w:val="24"/>
        </w:rPr>
        <w:t>о снижении, устранении рисков, реализации целей и мероприятий по управлению рисками; аудитов функционирования СУОТ;</w:t>
      </w:r>
    </w:p>
    <w:p w:rsidR="004B49FD" w:rsidRPr="004B49FD" w:rsidRDefault="004B49FD" w:rsidP="005004C5">
      <w:pPr>
        <w:widowControl w:val="0"/>
        <w:numPr>
          <w:ilvl w:val="0"/>
          <w:numId w:val="5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sz w:val="24"/>
          <w:szCs w:val="24"/>
        </w:rPr>
      </w:pPr>
      <w:r w:rsidRPr="004B49FD">
        <w:rPr>
          <w:rFonts w:ascii="Times New Roman" w:hAnsi="Times New Roman"/>
          <w:sz w:val="24"/>
          <w:szCs w:val="24"/>
        </w:rPr>
        <w:t xml:space="preserve">о корректирующих и предупреждающих действиях, выполненных после предыдущего анализа; </w:t>
      </w:r>
    </w:p>
    <w:p w:rsidR="004B49FD" w:rsidRPr="004B49FD" w:rsidRDefault="004B49FD" w:rsidP="005004C5">
      <w:pPr>
        <w:widowControl w:val="0"/>
        <w:numPr>
          <w:ilvl w:val="0"/>
          <w:numId w:val="5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sz w:val="24"/>
          <w:szCs w:val="24"/>
        </w:rPr>
      </w:pPr>
      <w:r w:rsidRPr="004B49FD">
        <w:rPr>
          <w:rFonts w:ascii="Times New Roman" w:hAnsi="Times New Roman"/>
          <w:sz w:val="24"/>
          <w:szCs w:val="24"/>
        </w:rPr>
        <w:t xml:space="preserve">противопожарных </w:t>
      </w:r>
      <w:proofErr w:type="gramStart"/>
      <w:r w:rsidRPr="004B49FD">
        <w:rPr>
          <w:rFonts w:ascii="Times New Roman" w:hAnsi="Times New Roman"/>
          <w:sz w:val="24"/>
          <w:szCs w:val="24"/>
        </w:rPr>
        <w:t>тревогах</w:t>
      </w:r>
      <w:proofErr w:type="gramEnd"/>
      <w:r w:rsidRPr="004B49FD">
        <w:rPr>
          <w:rFonts w:ascii="Times New Roman" w:hAnsi="Times New Roman"/>
          <w:sz w:val="24"/>
          <w:szCs w:val="24"/>
        </w:rPr>
        <w:t>;</w:t>
      </w:r>
    </w:p>
    <w:p w:rsidR="004B49FD" w:rsidRPr="004B49FD" w:rsidRDefault="004B49FD" w:rsidP="005004C5">
      <w:pPr>
        <w:widowControl w:val="0"/>
        <w:numPr>
          <w:ilvl w:val="0"/>
          <w:numId w:val="5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sz w:val="24"/>
          <w:szCs w:val="24"/>
        </w:rPr>
      </w:pPr>
      <w:r w:rsidRPr="004B49FD">
        <w:rPr>
          <w:rFonts w:ascii="Times New Roman" w:hAnsi="Times New Roman"/>
          <w:sz w:val="24"/>
          <w:szCs w:val="24"/>
        </w:rPr>
        <w:t>о количестве обученных работников дошкольного образовательного учреждения в отчетном году, данные об общей заболеваемости в организации за год, число человек - дней (ЧДН) нетрудоспособности у потерпевших с утратой трудоспособности на 1 рабочий день и более (включая умерших), временная нетрудоспосо</w:t>
      </w:r>
      <w:r w:rsidRPr="004B49FD">
        <w:rPr>
          <w:rFonts w:ascii="Times New Roman" w:hAnsi="Times New Roman"/>
          <w:sz w:val="24"/>
          <w:szCs w:val="24"/>
        </w:rPr>
        <w:t>б</w:t>
      </w:r>
      <w:r w:rsidRPr="004B49FD">
        <w:rPr>
          <w:rFonts w:ascii="Times New Roman" w:hAnsi="Times New Roman"/>
          <w:sz w:val="24"/>
          <w:szCs w:val="24"/>
        </w:rPr>
        <w:t>ность которых закончилась в отчетном году;</w:t>
      </w:r>
    </w:p>
    <w:p w:rsidR="004B49FD" w:rsidRPr="004B49FD" w:rsidRDefault="004B49FD" w:rsidP="005004C5">
      <w:pPr>
        <w:widowControl w:val="0"/>
        <w:numPr>
          <w:ilvl w:val="0"/>
          <w:numId w:val="5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sz w:val="24"/>
          <w:szCs w:val="24"/>
        </w:rPr>
      </w:pPr>
      <w:r w:rsidRPr="004B49FD">
        <w:rPr>
          <w:rFonts w:ascii="Times New Roman" w:hAnsi="Times New Roman"/>
          <w:sz w:val="24"/>
          <w:szCs w:val="24"/>
        </w:rPr>
        <w:t>о затратах на охрану труда и затратах в связи с несчастными случаями с работниками ДОУ и профессиональными заболеваниями;</w:t>
      </w:r>
    </w:p>
    <w:p w:rsidR="004B49FD" w:rsidRPr="004B49FD" w:rsidRDefault="004B49FD" w:rsidP="005004C5">
      <w:pPr>
        <w:widowControl w:val="0"/>
        <w:numPr>
          <w:ilvl w:val="0"/>
          <w:numId w:val="5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sz w:val="24"/>
          <w:szCs w:val="24"/>
        </w:rPr>
      </w:pPr>
      <w:r w:rsidRPr="004B49FD">
        <w:rPr>
          <w:rFonts w:ascii="Times New Roman" w:hAnsi="Times New Roman"/>
          <w:sz w:val="24"/>
          <w:szCs w:val="24"/>
        </w:rPr>
        <w:t xml:space="preserve">рекомендации от работников по улучшению условий труда, другую информацию.  </w:t>
      </w:r>
    </w:p>
    <w:p w:rsidR="004B49FD" w:rsidRPr="004B49FD" w:rsidRDefault="004B49FD" w:rsidP="004B49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B49FD">
        <w:rPr>
          <w:rFonts w:ascii="Times New Roman" w:hAnsi="Times New Roman"/>
          <w:sz w:val="24"/>
          <w:szCs w:val="24"/>
        </w:rPr>
        <w:t>14.4.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комиссии по охране труда, работников и их представителей.</w:t>
      </w:r>
    </w:p>
    <w:p w:rsidR="004B49FD" w:rsidRPr="004B49FD" w:rsidRDefault="004B49FD" w:rsidP="004B49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B49FD">
        <w:rPr>
          <w:rFonts w:ascii="Times New Roman" w:hAnsi="Times New Roman"/>
          <w:sz w:val="24"/>
          <w:szCs w:val="24"/>
        </w:rPr>
        <w:t>14.5. Результаты анализа СУОТ используются для проведения необходимых изменений в политике, целях и задачах в управлении охраной труда.</w:t>
      </w:r>
    </w:p>
    <w:p w:rsidR="004B49FD" w:rsidRPr="004B49FD" w:rsidRDefault="004B49FD" w:rsidP="004B49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B49FD">
        <w:rPr>
          <w:rFonts w:ascii="Times New Roman" w:hAnsi="Times New Roman"/>
          <w:sz w:val="24"/>
          <w:szCs w:val="24"/>
        </w:rPr>
        <w:t xml:space="preserve">14.6. </w:t>
      </w:r>
      <w:r w:rsidRPr="004B49FD">
        <w:rPr>
          <w:rFonts w:ascii="Times New Roman" w:hAnsi="Times New Roman"/>
          <w:sz w:val="24"/>
          <w:szCs w:val="24"/>
          <w:u w:val="single"/>
        </w:rPr>
        <w:t>Заведующий ДОУ по результатам анализа СУОТ принимает решения, направленные на ее совершенствование и повышение результативности, в частности:</w:t>
      </w:r>
      <w:r w:rsidRPr="004B49FD">
        <w:rPr>
          <w:rFonts w:ascii="Times New Roman" w:hAnsi="Times New Roman"/>
          <w:sz w:val="24"/>
          <w:szCs w:val="24"/>
        </w:rPr>
        <w:t xml:space="preserve"> </w:t>
      </w:r>
    </w:p>
    <w:p w:rsidR="004B49FD" w:rsidRPr="004B49FD" w:rsidRDefault="004B49FD" w:rsidP="005004C5">
      <w:pPr>
        <w:widowControl w:val="0"/>
        <w:numPr>
          <w:ilvl w:val="0"/>
          <w:numId w:val="5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B49FD">
        <w:rPr>
          <w:rFonts w:ascii="Times New Roman" w:hAnsi="Times New Roman"/>
          <w:sz w:val="24"/>
          <w:szCs w:val="24"/>
        </w:rPr>
        <w:t>определяет потребность в ресурсах;</w:t>
      </w:r>
    </w:p>
    <w:p w:rsidR="004B49FD" w:rsidRPr="004B49FD" w:rsidRDefault="004B49FD" w:rsidP="005004C5">
      <w:pPr>
        <w:widowControl w:val="0"/>
        <w:numPr>
          <w:ilvl w:val="0"/>
          <w:numId w:val="5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B49FD">
        <w:rPr>
          <w:rFonts w:ascii="Times New Roman" w:hAnsi="Times New Roman"/>
          <w:sz w:val="24"/>
          <w:szCs w:val="24"/>
        </w:rPr>
        <w:t xml:space="preserve">проводит пересмотр основных направлений деятельности дошкольного образовательного учреждения и целей, планов в области охраны труда; </w:t>
      </w:r>
    </w:p>
    <w:p w:rsidR="004B49FD" w:rsidRPr="004B49FD" w:rsidRDefault="004B49FD" w:rsidP="005004C5">
      <w:pPr>
        <w:widowControl w:val="0"/>
        <w:numPr>
          <w:ilvl w:val="0"/>
          <w:numId w:val="5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B49FD">
        <w:rPr>
          <w:rFonts w:ascii="Times New Roman" w:hAnsi="Times New Roman"/>
          <w:sz w:val="24"/>
          <w:szCs w:val="24"/>
        </w:rPr>
        <w:t>осуществляет перераспределение ответственности и полномочий;</w:t>
      </w:r>
    </w:p>
    <w:p w:rsidR="004B49FD" w:rsidRPr="004B49FD" w:rsidRDefault="004B49FD" w:rsidP="005004C5">
      <w:pPr>
        <w:widowControl w:val="0"/>
        <w:numPr>
          <w:ilvl w:val="0"/>
          <w:numId w:val="5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B49FD">
        <w:rPr>
          <w:rFonts w:ascii="Times New Roman" w:hAnsi="Times New Roman"/>
          <w:sz w:val="24"/>
          <w:szCs w:val="24"/>
        </w:rPr>
        <w:t>ведет пересмотр и корректировку документов, в соответствии с которыми осуществляется система управления охраной труда;</w:t>
      </w:r>
    </w:p>
    <w:p w:rsidR="004B49FD" w:rsidRPr="004B49FD" w:rsidRDefault="004B49FD" w:rsidP="005004C5">
      <w:pPr>
        <w:widowControl w:val="0"/>
        <w:numPr>
          <w:ilvl w:val="0"/>
          <w:numId w:val="5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B49FD">
        <w:rPr>
          <w:rFonts w:ascii="Times New Roman" w:hAnsi="Times New Roman"/>
          <w:sz w:val="24"/>
          <w:szCs w:val="24"/>
        </w:rPr>
        <w:t xml:space="preserve">разрабатывает мероприятия по улучшению условий и охраны труда и т.д. </w:t>
      </w:r>
    </w:p>
    <w:p w:rsidR="004B49FD" w:rsidRPr="004B49FD" w:rsidRDefault="004B49FD" w:rsidP="004B49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B49FD">
        <w:rPr>
          <w:rFonts w:ascii="Times New Roman" w:hAnsi="Times New Roman"/>
          <w:sz w:val="24"/>
          <w:szCs w:val="24"/>
        </w:rPr>
        <w:lastRenderedPageBreak/>
        <w:t>14.7. По результатам анализа со стороны заведующего ДОУ дается общая оценка результативности функционирования СУОТ, разрабатываются мероприятия, направленные на улучшение деятельности и повышение эффективности СУОТ, а также при необходимости осуществляются изменения целей и Политики в области охраны труда.</w:t>
      </w:r>
    </w:p>
    <w:p w:rsidR="004B49FD" w:rsidRPr="004B49FD" w:rsidRDefault="004B49FD" w:rsidP="004B49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B49FD">
        <w:rPr>
          <w:rFonts w:ascii="Times New Roman" w:hAnsi="Times New Roman"/>
          <w:sz w:val="24"/>
          <w:szCs w:val="24"/>
        </w:rPr>
        <w:t>14.8.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комитета (комиссии) по охране труда, работников и их представителей.</w:t>
      </w:r>
    </w:p>
    <w:p w:rsidR="004B49FD" w:rsidRPr="004B49FD" w:rsidRDefault="004B49FD" w:rsidP="004B49FD">
      <w:pPr>
        <w:pStyle w:val="23"/>
        <w:shd w:val="clear" w:color="auto" w:fill="auto"/>
        <w:tabs>
          <w:tab w:val="left" w:pos="466"/>
        </w:tabs>
        <w:spacing w:before="0" w:line="240" w:lineRule="auto"/>
        <w:ind w:firstLine="0"/>
        <w:jc w:val="center"/>
        <w:rPr>
          <w:sz w:val="24"/>
          <w:szCs w:val="24"/>
        </w:rPr>
      </w:pP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rPr>
      </w:pPr>
      <w:r w:rsidRPr="004B49FD">
        <w:rPr>
          <w:b/>
          <w:bCs/>
          <w:color w:val="auto"/>
        </w:rPr>
        <w:t>15. Организация пропаганды охраны труда в ДОУ</w:t>
      </w: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4B49FD">
        <w:rPr>
          <w:color w:val="auto"/>
        </w:rPr>
        <w:t xml:space="preserve">15.1. Формы (методы) пропаганды охраны труда в ДОУ устанавливаются в зависимости от конкретных задач и могут быть такими, как проведение совещаний, семинаров, дней охраны труда, оформление наглядной агитации, посещение выставок (уголков охраны труда), просмотр видеофильмов и т.п. </w:t>
      </w: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4B49FD">
        <w:rPr>
          <w:color w:val="auto"/>
        </w:rPr>
        <w:t xml:space="preserve">15.2. Совещания (как обязательные мероприятия) должны проводиться по результатам проведения комплексных проверок (обследований) при осуществлении административно - общественного (ступенчатого) контроля. </w:t>
      </w: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4B49FD">
        <w:rPr>
          <w:color w:val="auto"/>
        </w:rPr>
        <w:t>15.3. Итоговое совещание (по результатам работы за год) проводится в дошкольном образовательном учреждении одновременно с подвед</w:t>
      </w:r>
      <w:r w:rsidRPr="004B49FD">
        <w:rPr>
          <w:color w:val="auto"/>
        </w:rPr>
        <w:t>е</w:t>
      </w:r>
      <w:r w:rsidRPr="004B49FD">
        <w:rPr>
          <w:color w:val="auto"/>
        </w:rPr>
        <w:t>нием итогов конкурса на лучшую организацию работ по охране труда и поощрением победит</w:t>
      </w:r>
      <w:r w:rsidRPr="004B49FD">
        <w:rPr>
          <w:color w:val="auto"/>
        </w:rPr>
        <w:t>е</w:t>
      </w:r>
      <w:r w:rsidRPr="004B49FD">
        <w:rPr>
          <w:color w:val="auto"/>
        </w:rPr>
        <w:t xml:space="preserve">лей. </w:t>
      </w: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4B49FD">
        <w:rPr>
          <w:color w:val="auto"/>
        </w:rPr>
        <w:t xml:space="preserve">15.4. В качестве наглядной агитации в ДОУ необходимо создать уголок по охране труда или кабинет по охране труда, организованный в соответствии с рекомендациями по организации работы кабинета охраны труда и уголка охраны труда.  Кабинет охраны труда должен быть оснащен наглядными пособиями, техническими средствами, справочной и методической литературой и др. средствами. </w:t>
      </w: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4B49FD">
        <w:rPr>
          <w:color w:val="auto"/>
        </w:rPr>
        <w:t xml:space="preserve">15.5. Специалист по охране труда, ответственный по охране труда и другие специалисты дошкольного образовательного учреждения через кабинет по охране труда системно доводят до работников новые положения и требования по охране труда, меры по их выполнению (законодательные и иные нормативные акты). </w:t>
      </w: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rPr>
      </w:pP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rPr>
      </w:pPr>
      <w:r w:rsidRPr="004B49FD">
        <w:rPr>
          <w:b/>
          <w:bCs/>
          <w:color w:val="auto"/>
        </w:rPr>
        <w:t>16. Ответственность за нарушение требований охраны труда</w:t>
      </w:r>
    </w:p>
    <w:p w:rsidR="004B49FD" w:rsidRPr="004B49FD" w:rsidRDefault="004B49FD" w:rsidP="004B49FD">
      <w:pPr>
        <w:pStyle w:val="Defaul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4B49FD">
        <w:rPr>
          <w:color w:val="auto"/>
        </w:rPr>
        <w:t>16.1. Лица, виновные в нарушении законодательных и иных нормативных правовых актов по охране труда в ДОУ, в невыполнении обязательств (мероприятий) раздела охраны труда Коллективн</w:t>
      </w:r>
      <w:r w:rsidRPr="004B49FD">
        <w:rPr>
          <w:color w:val="auto"/>
        </w:rPr>
        <w:t>о</w:t>
      </w:r>
      <w:r w:rsidRPr="004B49FD">
        <w:rPr>
          <w:color w:val="auto"/>
        </w:rPr>
        <w:t>го договора, привлекаются к дисциплинарной, гражданско-правовой, административной и уголовной ответственности в порядке, установленном федеральными законами Российской Федерации.</w:t>
      </w:r>
    </w:p>
    <w:p w:rsidR="004B49FD" w:rsidRPr="004B49FD" w:rsidRDefault="004B49FD" w:rsidP="004B49FD">
      <w:pPr>
        <w:pStyle w:val="23"/>
        <w:shd w:val="clear" w:color="auto" w:fill="auto"/>
        <w:tabs>
          <w:tab w:val="left" w:pos="466"/>
        </w:tabs>
        <w:spacing w:before="0" w:line="240" w:lineRule="auto"/>
        <w:ind w:right="54" w:firstLine="0"/>
        <w:jc w:val="center"/>
        <w:rPr>
          <w:sz w:val="24"/>
          <w:szCs w:val="24"/>
        </w:rPr>
      </w:pPr>
    </w:p>
    <w:p w:rsidR="004B49FD" w:rsidRPr="004B49FD" w:rsidRDefault="004B49FD" w:rsidP="004B49FD">
      <w:pPr>
        <w:pStyle w:val="a6"/>
        <w:spacing w:before="0" w:beforeAutospacing="0" w:after="0" w:afterAutospacing="0"/>
        <w:ind w:right="150"/>
        <w:jc w:val="center"/>
        <w:rPr>
          <w:b/>
          <w:color w:val="000000"/>
        </w:rPr>
      </w:pPr>
      <w:r w:rsidRPr="004B49FD">
        <w:rPr>
          <w:b/>
          <w:color w:val="000000"/>
        </w:rPr>
        <w:t>17. Заключительные положения</w:t>
      </w:r>
    </w:p>
    <w:p w:rsidR="004B49FD" w:rsidRPr="004B49FD" w:rsidRDefault="004B49FD" w:rsidP="004B49FD">
      <w:pPr>
        <w:pStyle w:val="23"/>
        <w:tabs>
          <w:tab w:val="left" w:pos="0"/>
        </w:tabs>
        <w:spacing w:before="0" w:line="240" w:lineRule="auto"/>
        <w:ind w:right="54" w:firstLine="0"/>
        <w:rPr>
          <w:sz w:val="24"/>
          <w:szCs w:val="24"/>
        </w:rPr>
      </w:pPr>
      <w:r w:rsidRPr="004B49FD">
        <w:rPr>
          <w:sz w:val="24"/>
          <w:szCs w:val="24"/>
        </w:rPr>
        <w:t xml:space="preserve">17.1. Настоящее </w:t>
      </w:r>
      <w:hyperlink r:id="rId15" w:history="1">
        <w:r w:rsidRPr="004B49FD">
          <w:rPr>
            <w:rStyle w:val="a8"/>
            <w:sz w:val="24"/>
            <w:szCs w:val="24"/>
          </w:rPr>
          <w:t>Положение о СУОТ</w:t>
        </w:r>
      </w:hyperlink>
      <w:r w:rsidRPr="004B49FD">
        <w:rPr>
          <w:sz w:val="24"/>
          <w:szCs w:val="24"/>
        </w:rPr>
        <w:t xml:space="preserve"> является локальным нормативным актом ДОУ, утверждается (вводится в действие) приказом заведующего детским садом с учетом мнения выборного профсоюзного органа и (или) иного уполномоченного работниками представительного органа</w:t>
      </w:r>
      <w:r w:rsidRPr="004B49FD">
        <w:rPr>
          <w:color w:val="008000"/>
          <w:sz w:val="24"/>
          <w:szCs w:val="24"/>
        </w:rPr>
        <w:t>.</w:t>
      </w:r>
    </w:p>
    <w:p w:rsidR="004B49FD" w:rsidRPr="004B49FD" w:rsidRDefault="004B49FD" w:rsidP="004B49FD">
      <w:pPr>
        <w:pStyle w:val="a6"/>
        <w:spacing w:before="0" w:beforeAutospacing="0" w:after="0" w:afterAutospacing="0"/>
        <w:ind w:right="31"/>
        <w:jc w:val="both"/>
        <w:rPr>
          <w:color w:val="000000"/>
        </w:rPr>
      </w:pPr>
      <w:r w:rsidRPr="004B49FD">
        <w:rPr>
          <w:color w:val="000000"/>
        </w:rPr>
        <w:t>17.2.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B49FD" w:rsidRPr="004B49FD" w:rsidRDefault="004B49FD" w:rsidP="004B49FD">
      <w:pPr>
        <w:spacing w:after="0"/>
        <w:jc w:val="both"/>
        <w:rPr>
          <w:rFonts w:ascii="Times New Roman" w:hAnsi="Times New Roman" w:cs="Times New Roman"/>
          <w:sz w:val="24"/>
          <w:szCs w:val="24"/>
        </w:rPr>
      </w:pPr>
      <w:r w:rsidRPr="004B49FD">
        <w:rPr>
          <w:rFonts w:ascii="Times New Roman" w:hAnsi="Times New Roman" w:cs="Times New Roman"/>
          <w:sz w:val="24"/>
          <w:szCs w:val="24"/>
        </w:rPr>
        <w:t>17.3. Положение принимается на неопределенный срок. Изменения и дополнения к Положению принимаются в порядке, предусмотренном п.17.1 настоящего Положения.</w:t>
      </w:r>
    </w:p>
    <w:p w:rsidR="004B49FD" w:rsidRPr="004B49FD" w:rsidRDefault="004B49FD" w:rsidP="004B49FD">
      <w:pPr>
        <w:spacing w:after="0"/>
        <w:jc w:val="both"/>
        <w:rPr>
          <w:rFonts w:ascii="Times New Roman" w:hAnsi="Times New Roman" w:cs="Times New Roman"/>
          <w:sz w:val="24"/>
          <w:szCs w:val="24"/>
        </w:rPr>
      </w:pPr>
      <w:r w:rsidRPr="004B49FD">
        <w:rPr>
          <w:rFonts w:ascii="Times New Roman" w:hAnsi="Times New Roman" w:cs="Times New Roman"/>
          <w:sz w:val="24"/>
          <w:szCs w:val="24"/>
        </w:rPr>
        <w:t>17.4.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B49FD" w:rsidRPr="004B49FD" w:rsidRDefault="004B49FD" w:rsidP="004B49FD">
      <w:pPr>
        <w:pStyle w:val="23"/>
        <w:shd w:val="clear" w:color="auto" w:fill="auto"/>
        <w:tabs>
          <w:tab w:val="left" w:pos="466"/>
        </w:tabs>
        <w:spacing w:before="0" w:line="240" w:lineRule="auto"/>
        <w:ind w:right="54" w:firstLine="0"/>
        <w:rPr>
          <w:sz w:val="24"/>
          <w:szCs w:val="24"/>
        </w:rPr>
      </w:pPr>
    </w:p>
    <w:p w:rsidR="004B49FD" w:rsidRPr="004B49FD" w:rsidRDefault="004B49FD" w:rsidP="004B49FD">
      <w:pPr>
        <w:spacing w:after="0" w:line="240" w:lineRule="auto"/>
        <w:jc w:val="center"/>
        <w:rPr>
          <w:rFonts w:ascii="Times New Roman" w:hAnsi="Times New Roman" w:cs="Times New Roman"/>
          <w:b/>
          <w:sz w:val="24"/>
          <w:szCs w:val="24"/>
        </w:rPr>
      </w:pPr>
    </w:p>
    <w:sectPr w:rsidR="004B49FD" w:rsidRPr="004B49FD" w:rsidSect="00302DE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C5" w:rsidRDefault="005004C5" w:rsidP="000E5BF2">
      <w:pPr>
        <w:spacing w:after="0" w:line="240" w:lineRule="auto"/>
      </w:pPr>
      <w:r>
        <w:separator/>
      </w:r>
    </w:p>
  </w:endnote>
  <w:endnote w:type="continuationSeparator" w:id="0">
    <w:p w:rsidR="005004C5" w:rsidRDefault="005004C5" w:rsidP="000E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58094"/>
      <w:docPartObj>
        <w:docPartGallery w:val="Page Numbers (Bottom of Page)"/>
        <w:docPartUnique/>
      </w:docPartObj>
    </w:sdtPr>
    <w:sdtEndPr/>
    <w:sdtContent>
      <w:p w:rsidR="005C72C1" w:rsidRDefault="005C72C1">
        <w:pPr>
          <w:pStyle w:val="af"/>
          <w:jc w:val="right"/>
        </w:pPr>
        <w:r>
          <w:fldChar w:fldCharType="begin"/>
        </w:r>
        <w:r>
          <w:instrText xml:space="preserve"> PAGE   \* MERGEFORMAT </w:instrText>
        </w:r>
        <w:r>
          <w:fldChar w:fldCharType="separate"/>
        </w:r>
        <w:r w:rsidR="004B49FD">
          <w:rPr>
            <w:noProof/>
          </w:rPr>
          <w:t>37</w:t>
        </w:r>
        <w:r>
          <w:rPr>
            <w:noProof/>
          </w:rPr>
          <w:fldChar w:fldCharType="end"/>
        </w:r>
      </w:p>
    </w:sdtContent>
  </w:sdt>
  <w:p w:rsidR="005C72C1" w:rsidRDefault="005C72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C5" w:rsidRDefault="005004C5" w:rsidP="000E5BF2">
      <w:pPr>
        <w:spacing w:after="0" w:line="240" w:lineRule="auto"/>
      </w:pPr>
      <w:r>
        <w:separator/>
      </w:r>
    </w:p>
  </w:footnote>
  <w:footnote w:type="continuationSeparator" w:id="0">
    <w:p w:rsidR="005004C5" w:rsidRDefault="005004C5" w:rsidP="000E5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1C9"/>
    <w:multiLevelType w:val="hybridMultilevel"/>
    <w:tmpl w:val="2EC252DC"/>
    <w:lvl w:ilvl="0" w:tplc="C9C63D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04793"/>
    <w:multiLevelType w:val="hybridMultilevel"/>
    <w:tmpl w:val="4F40BE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17816"/>
    <w:multiLevelType w:val="hybridMultilevel"/>
    <w:tmpl w:val="5E36A26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B6E9C"/>
    <w:multiLevelType w:val="hybridMultilevel"/>
    <w:tmpl w:val="5BE2752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3C24D7"/>
    <w:multiLevelType w:val="hybridMultilevel"/>
    <w:tmpl w:val="13E0B87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62046E"/>
    <w:multiLevelType w:val="hybridMultilevel"/>
    <w:tmpl w:val="42FACCF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C77BDC"/>
    <w:multiLevelType w:val="hybridMultilevel"/>
    <w:tmpl w:val="0ABE672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962972"/>
    <w:multiLevelType w:val="hybridMultilevel"/>
    <w:tmpl w:val="587ABDF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9F2153"/>
    <w:multiLevelType w:val="hybridMultilevel"/>
    <w:tmpl w:val="5404AF6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606E52"/>
    <w:multiLevelType w:val="hybridMultilevel"/>
    <w:tmpl w:val="37D2D1C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447767"/>
    <w:multiLevelType w:val="hybridMultilevel"/>
    <w:tmpl w:val="1D90781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D931D8"/>
    <w:multiLevelType w:val="hybridMultilevel"/>
    <w:tmpl w:val="D400830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403840"/>
    <w:multiLevelType w:val="hybridMultilevel"/>
    <w:tmpl w:val="818413C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512FBC"/>
    <w:multiLevelType w:val="hybridMultilevel"/>
    <w:tmpl w:val="EBE410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EA405C"/>
    <w:multiLevelType w:val="hybridMultilevel"/>
    <w:tmpl w:val="572471A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442769"/>
    <w:multiLevelType w:val="hybridMultilevel"/>
    <w:tmpl w:val="63C0507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8F6595"/>
    <w:multiLevelType w:val="hybridMultilevel"/>
    <w:tmpl w:val="B944155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2F5BFD"/>
    <w:multiLevelType w:val="hybridMultilevel"/>
    <w:tmpl w:val="8C6EC5C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4F1FE9"/>
    <w:multiLevelType w:val="hybridMultilevel"/>
    <w:tmpl w:val="B22A610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8245CE"/>
    <w:multiLevelType w:val="hybridMultilevel"/>
    <w:tmpl w:val="75ACB89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ED66D4"/>
    <w:multiLevelType w:val="hybridMultilevel"/>
    <w:tmpl w:val="366C1B9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B606E6"/>
    <w:multiLevelType w:val="hybridMultilevel"/>
    <w:tmpl w:val="A7AC160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1A0CB3"/>
    <w:multiLevelType w:val="hybridMultilevel"/>
    <w:tmpl w:val="E6FA8D3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937329"/>
    <w:multiLevelType w:val="hybridMultilevel"/>
    <w:tmpl w:val="63B8EA4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F2548A1"/>
    <w:multiLevelType w:val="hybridMultilevel"/>
    <w:tmpl w:val="32FC633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054510D"/>
    <w:multiLevelType w:val="hybridMultilevel"/>
    <w:tmpl w:val="3380005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E9074A"/>
    <w:multiLevelType w:val="hybridMultilevel"/>
    <w:tmpl w:val="C434960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4533FE"/>
    <w:multiLevelType w:val="hybridMultilevel"/>
    <w:tmpl w:val="AF88A81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6CA26C0"/>
    <w:multiLevelType w:val="hybridMultilevel"/>
    <w:tmpl w:val="A582153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71263FE"/>
    <w:multiLevelType w:val="hybridMultilevel"/>
    <w:tmpl w:val="C4384BF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7712FC9"/>
    <w:multiLevelType w:val="hybridMultilevel"/>
    <w:tmpl w:val="004E324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8AF57BA"/>
    <w:multiLevelType w:val="hybridMultilevel"/>
    <w:tmpl w:val="6DF237D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A58097D"/>
    <w:multiLevelType w:val="hybridMultilevel"/>
    <w:tmpl w:val="4B960F9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B8651A6"/>
    <w:multiLevelType w:val="hybridMultilevel"/>
    <w:tmpl w:val="3C5872B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2936C8"/>
    <w:multiLevelType w:val="hybridMultilevel"/>
    <w:tmpl w:val="A47EF94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780A0A"/>
    <w:multiLevelType w:val="hybridMultilevel"/>
    <w:tmpl w:val="BBE0393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D6343E4"/>
    <w:multiLevelType w:val="hybridMultilevel"/>
    <w:tmpl w:val="9D1E2DD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93592F"/>
    <w:multiLevelType w:val="hybridMultilevel"/>
    <w:tmpl w:val="5A74928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132696B"/>
    <w:multiLevelType w:val="hybridMultilevel"/>
    <w:tmpl w:val="DF56A45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3141E10"/>
    <w:multiLevelType w:val="hybridMultilevel"/>
    <w:tmpl w:val="F0ACAD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5883D51"/>
    <w:multiLevelType w:val="hybridMultilevel"/>
    <w:tmpl w:val="3560334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BA250E"/>
    <w:multiLevelType w:val="hybridMultilevel"/>
    <w:tmpl w:val="BD8E673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8117B4A"/>
    <w:multiLevelType w:val="hybridMultilevel"/>
    <w:tmpl w:val="24C8624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F64681"/>
    <w:multiLevelType w:val="hybridMultilevel"/>
    <w:tmpl w:val="FEE06EB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0E23933"/>
    <w:multiLevelType w:val="hybridMultilevel"/>
    <w:tmpl w:val="37EA8CC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4F927D0"/>
    <w:multiLevelType w:val="hybridMultilevel"/>
    <w:tmpl w:val="09E045C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BC76DF"/>
    <w:multiLevelType w:val="hybridMultilevel"/>
    <w:tmpl w:val="286C28B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911195F"/>
    <w:multiLevelType w:val="hybridMultilevel"/>
    <w:tmpl w:val="09928BD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343591"/>
    <w:multiLevelType w:val="hybridMultilevel"/>
    <w:tmpl w:val="72DA965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C867E7"/>
    <w:multiLevelType w:val="hybridMultilevel"/>
    <w:tmpl w:val="B3F2DF1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BDA0414"/>
    <w:multiLevelType w:val="hybridMultilevel"/>
    <w:tmpl w:val="5E50B37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D026DB4"/>
    <w:multiLevelType w:val="hybridMultilevel"/>
    <w:tmpl w:val="C15ECF8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DB82EFC"/>
    <w:multiLevelType w:val="hybridMultilevel"/>
    <w:tmpl w:val="47C83B9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E8434C4"/>
    <w:multiLevelType w:val="hybridMultilevel"/>
    <w:tmpl w:val="25E4184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1281971"/>
    <w:multiLevelType w:val="hybridMultilevel"/>
    <w:tmpl w:val="7298916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26E5AA9"/>
    <w:multiLevelType w:val="hybridMultilevel"/>
    <w:tmpl w:val="9158425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4247D57"/>
    <w:multiLevelType w:val="hybridMultilevel"/>
    <w:tmpl w:val="AB80D96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482242D"/>
    <w:multiLevelType w:val="hybridMultilevel"/>
    <w:tmpl w:val="F374377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641280D"/>
    <w:multiLevelType w:val="hybridMultilevel"/>
    <w:tmpl w:val="82FA1D6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6C55057"/>
    <w:multiLevelType w:val="hybridMultilevel"/>
    <w:tmpl w:val="B168938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91062D2"/>
    <w:multiLevelType w:val="hybridMultilevel"/>
    <w:tmpl w:val="995AB4D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A632C5F"/>
    <w:multiLevelType w:val="hybridMultilevel"/>
    <w:tmpl w:val="C2B06C5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19C4D0E"/>
    <w:multiLevelType w:val="hybridMultilevel"/>
    <w:tmpl w:val="E3BEA77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1CC6BC8"/>
    <w:multiLevelType w:val="hybridMultilevel"/>
    <w:tmpl w:val="38882CD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4412D2C"/>
    <w:multiLevelType w:val="hybridMultilevel"/>
    <w:tmpl w:val="401E328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82B62DA"/>
    <w:multiLevelType w:val="hybridMultilevel"/>
    <w:tmpl w:val="96A48B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8EE0C09"/>
    <w:multiLevelType w:val="hybridMultilevel"/>
    <w:tmpl w:val="D5B048C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98A048C"/>
    <w:multiLevelType w:val="hybridMultilevel"/>
    <w:tmpl w:val="2974C22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9C546FE"/>
    <w:multiLevelType w:val="hybridMultilevel"/>
    <w:tmpl w:val="6B10A24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D381F63"/>
    <w:multiLevelType w:val="hybridMultilevel"/>
    <w:tmpl w:val="94AAE0E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EAF54B0"/>
    <w:multiLevelType w:val="hybridMultilevel"/>
    <w:tmpl w:val="4432A8A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DD1746"/>
    <w:multiLevelType w:val="hybridMultilevel"/>
    <w:tmpl w:val="38F0BB1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50"/>
  </w:num>
  <w:num w:numId="3">
    <w:abstractNumId w:val="21"/>
  </w:num>
  <w:num w:numId="4">
    <w:abstractNumId w:val="32"/>
  </w:num>
  <w:num w:numId="5">
    <w:abstractNumId w:val="69"/>
  </w:num>
  <w:num w:numId="6">
    <w:abstractNumId w:val="14"/>
  </w:num>
  <w:num w:numId="7">
    <w:abstractNumId w:val="41"/>
  </w:num>
  <w:num w:numId="8">
    <w:abstractNumId w:val="9"/>
  </w:num>
  <w:num w:numId="9">
    <w:abstractNumId w:val="7"/>
  </w:num>
  <w:num w:numId="10">
    <w:abstractNumId w:val="6"/>
  </w:num>
  <w:num w:numId="11">
    <w:abstractNumId w:val="3"/>
  </w:num>
  <w:num w:numId="12">
    <w:abstractNumId w:val="29"/>
  </w:num>
  <w:num w:numId="13">
    <w:abstractNumId w:val="60"/>
  </w:num>
  <w:num w:numId="14">
    <w:abstractNumId w:val="17"/>
  </w:num>
  <w:num w:numId="15">
    <w:abstractNumId w:val="59"/>
  </w:num>
  <w:num w:numId="16">
    <w:abstractNumId w:val="57"/>
  </w:num>
  <w:num w:numId="17">
    <w:abstractNumId w:val="11"/>
  </w:num>
  <w:num w:numId="18">
    <w:abstractNumId w:val="46"/>
  </w:num>
  <w:num w:numId="19">
    <w:abstractNumId w:val="53"/>
  </w:num>
  <w:num w:numId="20">
    <w:abstractNumId w:val="52"/>
  </w:num>
  <w:num w:numId="21">
    <w:abstractNumId w:val="4"/>
  </w:num>
  <w:num w:numId="22">
    <w:abstractNumId w:val="23"/>
  </w:num>
  <w:num w:numId="23">
    <w:abstractNumId w:val="64"/>
  </w:num>
  <w:num w:numId="24">
    <w:abstractNumId w:val="62"/>
  </w:num>
  <w:num w:numId="25">
    <w:abstractNumId w:val="5"/>
  </w:num>
  <w:num w:numId="26">
    <w:abstractNumId w:val="39"/>
  </w:num>
  <w:num w:numId="27">
    <w:abstractNumId w:val="30"/>
  </w:num>
  <w:num w:numId="28">
    <w:abstractNumId w:val="49"/>
  </w:num>
  <w:num w:numId="29">
    <w:abstractNumId w:val="19"/>
  </w:num>
  <w:num w:numId="30">
    <w:abstractNumId w:val="28"/>
  </w:num>
  <w:num w:numId="31">
    <w:abstractNumId w:val="10"/>
  </w:num>
  <w:num w:numId="32">
    <w:abstractNumId w:val="31"/>
  </w:num>
  <w:num w:numId="33">
    <w:abstractNumId w:val="56"/>
  </w:num>
  <w:num w:numId="34">
    <w:abstractNumId w:val="27"/>
  </w:num>
  <w:num w:numId="35">
    <w:abstractNumId w:val="24"/>
  </w:num>
  <w:num w:numId="36">
    <w:abstractNumId w:val="37"/>
  </w:num>
  <w:num w:numId="37">
    <w:abstractNumId w:val="65"/>
  </w:num>
  <w:num w:numId="38">
    <w:abstractNumId w:val="55"/>
  </w:num>
  <w:num w:numId="39">
    <w:abstractNumId w:val="43"/>
  </w:num>
  <w:num w:numId="40">
    <w:abstractNumId w:val="67"/>
  </w:num>
  <w:num w:numId="41">
    <w:abstractNumId w:val="51"/>
  </w:num>
  <w:num w:numId="42">
    <w:abstractNumId w:val="54"/>
  </w:num>
  <w:num w:numId="43">
    <w:abstractNumId w:val="15"/>
  </w:num>
  <w:num w:numId="44">
    <w:abstractNumId w:val="35"/>
  </w:num>
  <w:num w:numId="45">
    <w:abstractNumId w:val="44"/>
  </w:num>
  <w:num w:numId="46">
    <w:abstractNumId w:val="12"/>
  </w:num>
  <w:num w:numId="47">
    <w:abstractNumId w:val="13"/>
  </w:num>
  <w:num w:numId="48">
    <w:abstractNumId w:val="2"/>
  </w:num>
  <w:num w:numId="49">
    <w:abstractNumId w:val="58"/>
  </w:num>
  <w:num w:numId="50">
    <w:abstractNumId w:val="8"/>
  </w:num>
  <w:num w:numId="51">
    <w:abstractNumId w:val="71"/>
  </w:num>
  <w:num w:numId="52">
    <w:abstractNumId w:val="22"/>
  </w:num>
  <w:num w:numId="53">
    <w:abstractNumId w:val="63"/>
  </w:num>
  <w:num w:numId="54">
    <w:abstractNumId w:val="40"/>
  </w:num>
  <w:num w:numId="55">
    <w:abstractNumId w:val="18"/>
  </w:num>
  <w:num w:numId="56">
    <w:abstractNumId w:val="36"/>
  </w:num>
  <w:num w:numId="57">
    <w:abstractNumId w:val="1"/>
  </w:num>
  <w:num w:numId="58">
    <w:abstractNumId w:val="34"/>
  </w:num>
  <w:num w:numId="59">
    <w:abstractNumId w:val="25"/>
  </w:num>
  <w:num w:numId="60">
    <w:abstractNumId w:val="45"/>
  </w:num>
  <w:num w:numId="61">
    <w:abstractNumId w:val="47"/>
  </w:num>
  <w:num w:numId="62">
    <w:abstractNumId w:val="68"/>
  </w:num>
  <w:num w:numId="63">
    <w:abstractNumId w:val="0"/>
  </w:num>
  <w:num w:numId="64">
    <w:abstractNumId w:val="33"/>
  </w:num>
  <w:num w:numId="65">
    <w:abstractNumId w:val="48"/>
  </w:num>
  <w:num w:numId="66">
    <w:abstractNumId w:val="42"/>
  </w:num>
  <w:num w:numId="67">
    <w:abstractNumId w:val="16"/>
  </w:num>
  <w:num w:numId="68">
    <w:abstractNumId w:val="20"/>
  </w:num>
  <w:num w:numId="69">
    <w:abstractNumId w:val="61"/>
  </w:num>
  <w:num w:numId="70">
    <w:abstractNumId w:val="70"/>
  </w:num>
  <w:num w:numId="71">
    <w:abstractNumId w:val="66"/>
  </w:num>
  <w:num w:numId="72">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DD6"/>
    <w:rsid w:val="00004AB6"/>
    <w:rsid w:val="00007140"/>
    <w:rsid w:val="00026D7F"/>
    <w:rsid w:val="000301E3"/>
    <w:rsid w:val="0003236E"/>
    <w:rsid w:val="000377E0"/>
    <w:rsid w:val="000534C4"/>
    <w:rsid w:val="00071619"/>
    <w:rsid w:val="00083089"/>
    <w:rsid w:val="000833ED"/>
    <w:rsid w:val="00092FEB"/>
    <w:rsid w:val="0009608C"/>
    <w:rsid w:val="000A31C7"/>
    <w:rsid w:val="000A6557"/>
    <w:rsid w:val="000B7B6B"/>
    <w:rsid w:val="000D0AEB"/>
    <w:rsid w:val="000D2190"/>
    <w:rsid w:val="000D22C0"/>
    <w:rsid w:val="000D2B70"/>
    <w:rsid w:val="000D4B7B"/>
    <w:rsid w:val="000D5BCD"/>
    <w:rsid w:val="000D7A2E"/>
    <w:rsid w:val="000E2CDE"/>
    <w:rsid w:val="000E5BF2"/>
    <w:rsid w:val="001005FA"/>
    <w:rsid w:val="00102902"/>
    <w:rsid w:val="00103BE8"/>
    <w:rsid w:val="00115C81"/>
    <w:rsid w:val="00123093"/>
    <w:rsid w:val="00131E5F"/>
    <w:rsid w:val="00147425"/>
    <w:rsid w:val="00192D3A"/>
    <w:rsid w:val="0019493C"/>
    <w:rsid w:val="00197D19"/>
    <w:rsid w:val="001A162B"/>
    <w:rsid w:val="001A6CFD"/>
    <w:rsid w:val="001B3F8D"/>
    <w:rsid w:val="001B7B5B"/>
    <w:rsid w:val="001D01CF"/>
    <w:rsid w:val="001D241D"/>
    <w:rsid w:val="001D5187"/>
    <w:rsid w:val="001D5CD3"/>
    <w:rsid w:val="001D5D26"/>
    <w:rsid w:val="001E21C7"/>
    <w:rsid w:val="001E5311"/>
    <w:rsid w:val="001F3A25"/>
    <w:rsid w:val="002029BA"/>
    <w:rsid w:val="00205966"/>
    <w:rsid w:val="002077F6"/>
    <w:rsid w:val="00212BC6"/>
    <w:rsid w:val="0022070E"/>
    <w:rsid w:val="00236288"/>
    <w:rsid w:val="0024065A"/>
    <w:rsid w:val="0026135B"/>
    <w:rsid w:val="00270E37"/>
    <w:rsid w:val="00273F18"/>
    <w:rsid w:val="0027664D"/>
    <w:rsid w:val="00277C4C"/>
    <w:rsid w:val="00282FD0"/>
    <w:rsid w:val="00283960"/>
    <w:rsid w:val="00287DE1"/>
    <w:rsid w:val="002966AA"/>
    <w:rsid w:val="002A2343"/>
    <w:rsid w:val="002D2CD9"/>
    <w:rsid w:val="002F0053"/>
    <w:rsid w:val="002F37D5"/>
    <w:rsid w:val="002F3F28"/>
    <w:rsid w:val="00302DE5"/>
    <w:rsid w:val="00310777"/>
    <w:rsid w:val="00313866"/>
    <w:rsid w:val="0032248C"/>
    <w:rsid w:val="00325708"/>
    <w:rsid w:val="00336517"/>
    <w:rsid w:val="00342E48"/>
    <w:rsid w:val="003617D5"/>
    <w:rsid w:val="00375CD7"/>
    <w:rsid w:val="00376A5D"/>
    <w:rsid w:val="00382507"/>
    <w:rsid w:val="00391DFD"/>
    <w:rsid w:val="003A0B3E"/>
    <w:rsid w:val="003A2747"/>
    <w:rsid w:val="003A69CF"/>
    <w:rsid w:val="003A7742"/>
    <w:rsid w:val="003C34E6"/>
    <w:rsid w:val="003D6A8C"/>
    <w:rsid w:val="003E1249"/>
    <w:rsid w:val="003E3795"/>
    <w:rsid w:val="003E7ABC"/>
    <w:rsid w:val="003F0261"/>
    <w:rsid w:val="003F02E7"/>
    <w:rsid w:val="003F0A9B"/>
    <w:rsid w:val="003F20DD"/>
    <w:rsid w:val="003F73A5"/>
    <w:rsid w:val="004001D2"/>
    <w:rsid w:val="0040649A"/>
    <w:rsid w:val="00412831"/>
    <w:rsid w:val="00413A6B"/>
    <w:rsid w:val="004201B0"/>
    <w:rsid w:val="004204EF"/>
    <w:rsid w:val="004314E6"/>
    <w:rsid w:val="00432967"/>
    <w:rsid w:val="00435F59"/>
    <w:rsid w:val="00437BE4"/>
    <w:rsid w:val="00441F92"/>
    <w:rsid w:val="00443AF0"/>
    <w:rsid w:val="00447668"/>
    <w:rsid w:val="004507AD"/>
    <w:rsid w:val="004509E6"/>
    <w:rsid w:val="00455FCE"/>
    <w:rsid w:val="00463AEA"/>
    <w:rsid w:val="0046666D"/>
    <w:rsid w:val="0047062F"/>
    <w:rsid w:val="004710B3"/>
    <w:rsid w:val="00472120"/>
    <w:rsid w:val="00481360"/>
    <w:rsid w:val="00483A1C"/>
    <w:rsid w:val="0048575F"/>
    <w:rsid w:val="00490C1E"/>
    <w:rsid w:val="00490C46"/>
    <w:rsid w:val="004A37E0"/>
    <w:rsid w:val="004A4428"/>
    <w:rsid w:val="004A56AF"/>
    <w:rsid w:val="004A69EE"/>
    <w:rsid w:val="004A7AAE"/>
    <w:rsid w:val="004B1BC5"/>
    <w:rsid w:val="004B49FD"/>
    <w:rsid w:val="004B4AA8"/>
    <w:rsid w:val="004C2B2B"/>
    <w:rsid w:val="004D06D0"/>
    <w:rsid w:val="004E14B7"/>
    <w:rsid w:val="004F2112"/>
    <w:rsid w:val="004F59B0"/>
    <w:rsid w:val="005004C5"/>
    <w:rsid w:val="00503CCE"/>
    <w:rsid w:val="00520BD6"/>
    <w:rsid w:val="00526D44"/>
    <w:rsid w:val="00535B95"/>
    <w:rsid w:val="005655F2"/>
    <w:rsid w:val="005702CF"/>
    <w:rsid w:val="0057257C"/>
    <w:rsid w:val="00584C4B"/>
    <w:rsid w:val="005A350C"/>
    <w:rsid w:val="005B328A"/>
    <w:rsid w:val="005B3C01"/>
    <w:rsid w:val="005C5DA6"/>
    <w:rsid w:val="005C72C1"/>
    <w:rsid w:val="005C7817"/>
    <w:rsid w:val="005D1992"/>
    <w:rsid w:val="005F0778"/>
    <w:rsid w:val="005F2976"/>
    <w:rsid w:val="00605B40"/>
    <w:rsid w:val="00614D39"/>
    <w:rsid w:val="00617F47"/>
    <w:rsid w:val="0062458E"/>
    <w:rsid w:val="00635128"/>
    <w:rsid w:val="006639CC"/>
    <w:rsid w:val="0066755E"/>
    <w:rsid w:val="00671DB5"/>
    <w:rsid w:val="00674357"/>
    <w:rsid w:val="006765B2"/>
    <w:rsid w:val="006922F6"/>
    <w:rsid w:val="00694D6D"/>
    <w:rsid w:val="006973F6"/>
    <w:rsid w:val="006B310A"/>
    <w:rsid w:val="006B6B97"/>
    <w:rsid w:val="006C3FB7"/>
    <w:rsid w:val="006D6043"/>
    <w:rsid w:val="006E15DD"/>
    <w:rsid w:val="007041BC"/>
    <w:rsid w:val="00705A51"/>
    <w:rsid w:val="00721D8E"/>
    <w:rsid w:val="00726A5F"/>
    <w:rsid w:val="00730D36"/>
    <w:rsid w:val="00737968"/>
    <w:rsid w:val="007440A5"/>
    <w:rsid w:val="00744AFB"/>
    <w:rsid w:val="00746654"/>
    <w:rsid w:val="00750569"/>
    <w:rsid w:val="007602FE"/>
    <w:rsid w:val="00764146"/>
    <w:rsid w:val="007717FD"/>
    <w:rsid w:val="00772893"/>
    <w:rsid w:val="00777296"/>
    <w:rsid w:val="007A59CC"/>
    <w:rsid w:val="007D2C8E"/>
    <w:rsid w:val="007D72B6"/>
    <w:rsid w:val="007E387B"/>
    <w:rsid w:val="007E671C"/>
    <w:rsid w:val="007E7597"/>
    <w:rsid w:val="007F4A04"/>
    <w:rsid w:val="007F5C92"/>
    <w:rsid w:val="007F6EE2"/>
    <w:rsid w:val="00800AB8"/>
    <w:rsid w:val="008046E6"/>
    <w:rsid w:val="008052AB"/>
    <w:rsid w:val="008072FB"/>
    <w:rsid w:val="00812983"/>
    <w:rsid w:val="00830C9C"/>
    <w:rsid w:val="00832D36"/>
    <w:rsid w:val="00876971"/>
    <w:rsid w:val="00895A48"/>
    <w:rsid w:val="00895E99"/>
    <w:rsid w:val="008A1783"/>
    <w:rsid w:val="008C70EB"/>
    <w:rsid w:val="008F00B1"/>
    <w:rsid w:val="00902015"/>
    <w:rsid w:val="00906D57"/>
    <w:rsid w:val="00922422"/>
    <w:rsid w:val="00925280"/>
    <w:rsid w:val="00927199"/>
    <w:rsid w:val="00956B5A"/>
    <w:rsid w:val="00962785"/>
    <w:rsid w:val="00963824"/>
    <w:rsid w:val="009661D5"/>
    <w:rsid w:val="00990044"/>
    <w:rsid w:val="009905C4"/>
    <w:rsid w:val="009A08C9"/>
    <w:rsid w:val="009A0C37"/>
    <w:rsid w:val="009C04AE"/>
    <w:rsid w:val="009C3CA7"/>
    <w:rsid w:val="009D1226"/>
    <w:rsid w:val="009D2D92"/>
    <w:rsid w:val="009D598F"/>
    <w:rsid w:val="009E7770"/>
    <w:rsid w:val="00A032CE"/>
    <w:rsid w:val="00A05DB9"/>
    <w:rsid w:val="00A14321"/>
    <w:rsid w:val="00A16657"/>
    <w:rsid w:val="00A2597B"/>
    <w:rsid w:val="00A27C8C"/>
    <w:rsid w:val="00A31AF0"/>
    <w:rsid w:val="00A47EF4"/>
    <w:rsid w:val="00A512F9"/>
    <w:rsid w:val="00A51AC6"/>
    <w:rsid w:val="00A54DB4"/>
    <w:rsid w:val="00A55956"/>
    <w:rsid w:val="00A56B79"/>
    <w:rsid w:val="00A6041A"/>
    <w:rsid w:val="00A60778"/>
    <w:rsid w:val="00A60C67"/>
    <w:rsid w:val="00A6317A"/>
    <w:rsid w:val="00A845D9"/>
    <w:rsid w:val="00A865A7"/>
    <w:rsid w:val="00A876FA"/>
    <w:rsid w:val="00A97A3B"/>
    <w:rsid w:val="00A97D33"/>
    <w:rsid w:val="00AA50E0"/>
    <w:rsid w:val="00AB4D5F"/>
    <w:rsid w:val="00AC4D1B"/>
    <w:rsid w:val="00AD07D8"/>
    <w:rsid w:val="00AD14CE"/>
    <w:rsid w:val="00AE2FF1"/>
    <w:rsid w:val="00AE7B5D"/>
    <w:rsid w:val="00AF182D"/>
    <w:rsid w:val="00AF6992"/>
    <w:rsid w:val="00B0622B"/>
    <w:rsid w:val="00B10514"/>
    <w:rsid w:val="00B25C0E"/>
    <w:rsid w:val="00B34BCA"/>
    <w:rsid w:val="00B35A94"/>
    <w:rsid w:val="00B401AC"/>
    <w:rsid w:val="00B46E14"/>
    <w:rsid w:val="00B52A29"/>
    <w:rsid w:val="00B52DD6"/>
    <w:rsid w:val="00B54237"/>
    <w:rsid w:val="00B76D31"/>
    <w:rsid w:val="00B8230C"/>
    <w:rsid w:val="00B82DD8"/>
    <w:rsid w:val="00B953AF"/>
    <w:rsid w:val="00BA7030"/>
    <w:rsid w:val="00BB1B4B"/>
    <w:rsid w:val="00BB3791"/>
    <w:rsid w:val="00BB6FC5"/>
    <w:rsid w:val="00BD6049"/>
    <w:rsid w:val="00BE04ED"/>
    <w:rsid w:val="00BF45F6"/>
    <w:rsid w:val="00BF4C6F"/>
    <w:rsid w:val="00BF5896"/>
    <w:rsid w:val="00C02DBE"/>
    <w:rsid w:val="00C0763D"/>
    <w:rsid w:val="00C117D9"/>
    <w:rsid w:val="00C14B86"/>
    <w:rsid w:val="00C20AC0"/>
    <w:rsid w:val="00C26B12"/>
    <w:rsid w:val="00C34150"/>
    <w:rsid w:val="00C461C3"/>
    <w:rsid w:val="00C65350"/>
    <w:rsid w:val="00C712F5"/>
    <w:rsid w:val="00C76929"/>
    <w:rsid w:val="00C82835"/>
    <w:rsid w:val="00C8432B"/>
    <w:rsid w:val="00CB0935"/>
    <w:rsid w:val="00CB13C3"/>
    <w:rsid w:val="00CB7751"/>
    <w:rsid w:val="00CC0B92"/>
    <w:rsid w:val="00CC0FAE"/>
    <w:rsid w:val="00CC1D6F"/>
    <w:rsid w:val="00CC41B2"/>
    <w:rsid w:val="00CE0DB2"/>
    <w:rsid w:val="00CE3387"/>
    <w:rsid w:val="00CF0EAB"/>
    <w:rsid w:val="00D135F7"/>
    <w:rsid w:val="00D138D8"/>
    <w:rsid w:val="00D15798"/>
    <w:rsid w:val="00D164DD"/>
    <w:rsid w:val="00D204F5"/>
    <w:rsid w:val="00D34FD0"/>
    <w:rsid w:val="00D35F5A"/>
    <w:rsid w:val="00D402AB"/>
    <w:rsid w:val="00D471C6"/>
    <w:rsid w:val="00D4746D"/>
    <w:rsid w:val="00D510CC"/>
    <w:rsid w:val="00D54988"/>
    <w:rsid w:val="00D56B12"/>
    <w:rsid w:val="00D61DCB"/>
    <w:rsid w:val="00D66A57"/>
    <w:rsid w:val="00D757A4"/>
    <w:rsid w:val="00D905FE"/>
    <w:rsid w:val="00D92067"/>
    <w:rsid w:val="00D94C7E"/>
    <w:rsid w:val="00D96409"/>
    <w:rsid w:val="00DB0628"/>
    <w:rsid w:val="00DB21EA"/>
    <w:rsid w:val="00DB7060"/>
    <w:rsid w:val="00DC225D"/>
    <w:rsid w:val="00DD2F0B"/>
    <w:rsid w:val="00DD5A17"/>
    <w:rsid w:val="00DD6147"/>
    <w:rsid w:val="00DD7DA0"/>
    <w:rsid w:val="00DF3B13"/>
    <w:rsid w:val="00DF4276"/>
    <w:rsid w:val="00DF68F8"/>
    <w:rsid w:val="00E024F8"/>
    <w:rsid w:val="00E12FFD"/>
    <w:rsid w:val="00E20F18"/>
    <w:rsid w:val="00E215C6"/>
    <w:rsid w:val="00E34E6D"/>
    <w:rsid w:val="00E35085"/>
    <w:rsid w:val="00E377F8"/>
    <w:rsid w:val="00E400A0"/>
    <w:rsid w:val="00E403C2"/>
    <w:rsid w:val="00E40F77"/>
    <w:rsid w:val="00E43C70"/>
    <w:rsid w:val="00E53642"/>
    <w:rsid w:val="00E55BEF"/>
    <w:rsid w:val="00E56654"/>
    <w:rsid w:val="00E60E61"/>
    <w:rsid w:val="00E673AD"/>
    <w:rsid w:val="00E73331"/>
    <w:rsid w:val="00E8000B"/>
    <w:rsid w:val="00E80F23"/>
    <w:rsid w:val="00E97F9B"/>
    <w:rsid w:val="00EC61B1"/>
    <w:rsid w:val="00EE0B65"/>
    <w:rsid w:val="00EE20D7"/>
    <w:rsid w:val="00EE7DE8"/>
    <w:rsid w:val="00EF58D7"/>
    <w:rsid w:val="00EF692A"/>
    <w:rsid w:val="00F00917"/>
    <w:rsid w:val="00F05C9A"/>
    <w:rsid w:val="00F06218"/>
    <w:rsid w:val="00F169D1"/>
    <w:rsid w:val="00F17E1B"/>
    <w:rsid w:val="00F2737B"/>
    <w:rsid w:val="00F34B85"/>
    <w:rsid w:val="00F34DAE"/>
    <w:rsid w:val="00F37F09"/>
    <w:rsid w:val="00F50D48"/>
    <w:rsid w:val="00F74F8A"/>
    <w:rsid w:val="00F7784A"/>
    <w:rsid w:val="00F80F71"/>
    <w:rsid w:val="00F84DB1"/>
    <w:rsid w:val="00F8526D"/>
    <w:rsid w:val="00F96B97"/>
    <w:rsid w:val="00FA70B2"/>
    <w:rsid w:val="00FB285D"/>
    <w:rsid w:val="00FD0A77"/>
    <w:rsid w:val="00FE2586"/>
    <w:rsid w:val="00FF0639"/>
    <w:rsid w:val="00FF3BEE"/>
    <w:rsid w:val="00FF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AEA"/>
  </w:style>
  <w:style w:type="paragraph" w:styleId="1">
    <w:name w:val="heading 1"/>
    <w:basedOn w:val="a"/>
    <w:next w:val="a"/>
    <w:link w:val="10"/>
    <w:qFormat/>
    <w:rsid w:val="004B49FD"/>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DD6"/>
    <w:rPr>
      <w:rFonts w:ascii="Tahoma" w:hAnsi="Tahoma" w:cs="Tahoma"/>
      <w:sz w:val="16"/>
      <w:szCs w:val="16"/>
    </w:rPr>
  </w:style>
  <w:style w:type="paragraph" w:styleId="a5">
    <w:name w:val="List Paragraph"/>
    <w:basedOn w:val="a"/>
    <w:uiPriority w:val="34"/>
    <w:qFormat/>
    <w:rsid w:val="003F20DD"/>
    <w:pPr>
      <w:ind w:left="720"/>
      <w:contextualSpacing/>
    </w:pPr>
  </w:style>
  <w:style w:type="paragraph" w:customStyle="1" w:styleId="ConsPlusNormal">
    <w:name w:val="ConsPlusNormal"/>
    <w:rsid w:val="007E7597"/>
    <w:pPr>
      <w:widowControl w:val="0"/>
      <w:autoSpaceDE w:val="0"/>
      <w:autoSpaceDN w:val="0"/>
      <w:adjustRightInd w:val="0"/>
      <w:spacing w:after="0" w:line="240" w:lineRule="auto"/>
    </w:pPr>
    <w:rPr>
      <w:rFonts w:ascii="Arial" w:hAnsi="Arial" w:cs="Arial"/>
      <w:sz w:val="20"/>
      <w:szCs w:val="20"/>
    </w:rPr>
  </w:style>
  <w:style w:type="paragraph" w:styleId="a6">
    <w:name w:val="Normal (Web)"/>
    <w:basedOn w:val="a"/>
    <w:unhideWhenUsed/>
    <w:rsid w:val="009638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63824"/>
    <w:rPr>
      <w:b/>
      <w:bCs/>
    </w:rPr>
  </w:style>
  <w:style w:type="character" w:styleId="a8">
    <w:name w:val="Hyperlink"/>
    <w:basedOn w:val="a0"/>
    <w:unhideWhenUsed/>
    <w:rsid w:val="003617D5"/>
    <w:rPr>
      <w:strike w:val="0"/>
      <w:dstrike w:val="0"/>
      <w:color w:val="666699"/>
      <w:u w:val="none"/>
      <w:effect w:val="none"/>
    </w:rPr>
  </w:style>
  <w:style w:type="paragraph" w:customStyle="1" w:styleId="s1">
    <w:name w:val="s_1"/>
    <w:basedOn w:val="a"/>
    <w:rsid w:val="00A5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02902"/>
  </w:style>
  <w:style w:type="character" w:styleId="a9">
    <w:name w:val="Intense Emphasis"/>
    <w:basedOn w:val="a0"/>
    <w:uiPriority w:val="21"/>
    <w:qFormat/>
    <w:rsid w:val="007E671C"/>
    <w:rPr>
      <w:b/>
      <w:bCs/>
      <w:i/>
      <w:iCs/>
      <w:color w:val="4F81BD" w:themeColor="accent1"/>
    </w:rPr>
  </w:style>
  <w:style w:type="paragraph" w:styleId="aa">
    <w:name w:val="footnote text"/>
    <w:basedOn w:val="a"/>
    <w:link w:val="ab"/>
    <w:rsid w:val="000E5BF2"/>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0E5BF2"/>
    <w:rPr>
      <w:rFonts w:ascii="Times New Roman" w:eastAsia="Times New Roman" w:hAnsi="Times New Roman" w:cs="Times New Roman"/>
      <w:sz w:val="20"/>
      <w:szCs w:val="20"/>
    </w:rPr>
  </w:style>
  <w:style w:type="character" w:styleId="ac">
    <w:name w:val="footnote reference"/>
    <w:rsid w:val="000E5BF2"/>
    <w:rPr>
      <w:vertAlign w:val="superscript"/>
    </w:rPr>
  </w:style>
  <w:style w:type="paragraph" w:styleId="ad">
    <w:name w:val="header"/>
    <w:basedOn w:val="a"/>
    <w:link w:val="ae"/>
    <w:uiPriority w:val="99"/>
    <w:semiHidden/>
    <w:unhideWhenUsed/>
    <w:rsid w:val="00302DE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02DE5"/>
  </w:style>
  <w:style w:type="paragraph" w:styleId="af">
    <w:name w:val="footer"/>
    <w:basedOn w:val="a"/>
    <w:link w:val="af0"/>
    <w:uiPriority w:val="99"/>
    <w:unhideWhenUsed/>
    <w:rsid w:val="00302DE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DE5"/>
  </w:style>
  <w:style w:type="table" w:styleId="af1">
    <w:name w:val="Table Grid"/>
    <w:basedOn w:val="a1"/>
    <w:uiPriority w:val="59"/>
    <w:rsid w:val="00E12F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1D5CD3"/>
    <w:pPr>
      <w:spacing w:after="0" w:line="240" w:lineRule="auto"/>
    </w:pPr>
    <w:rPr>
      <w:rFonts w:ascii="Calibri" w:eastAsia="Calibri" w:hAnsi="Calibri" w:cs="Times New Roman"/>
      <w:lang w:eastAsia="en-US"/>
    </w:rPr>
  </w:style>
  <w:style w:type="paragraph" w:styleId="af3">
    <w:name w:val="Body Text"/>
    <w:basedOn w:val="a"/>
    <w:link w:val="af4"/>
    <w:uiPriority w:val="1"/>
    <w:qFormat/>
    <w:rsid w:val="001D5CD3"/>
    <w:pPr>
      <w:widowControl w:val="0"/>
      <w:autoSpaceDE w:val="0"/>
      <w:autoSpaceDN w:val="0"/>
      <w:spacing w:after="0" w:line="240" w:lineRule="auto"/>
      <w:ind w:left="270" w:firstLine="706"/>
      <w:jc w:val="both"/>
    </w:pPr>
    <w:rPr>
      <w:rFonts w:ascii="Microsoft Sans Serif" w:eastAsia="Microsoft Sans Serif" w:hAnsi="Microsoft Sans Serif" w:cs="Microsoft Sans Serif"/>
      <w:sz w:val="23"/>
      <w:szCs w:val="23"/>
      <w:lang w:eastAsia="en-US"/>
    </w:rPr>
  </w:style>
  <w:style w:type="character" w:customStyle="1" w:styleId="af4">
    <w:name w:val="Основной текст Знак"/>
    <w:basedOn w:val="a0"/>
    <w:link w:val="af3"/>
    <w:uiPriority w:val="1"/>
    <w:rsid w:val="001D5CD3"/>
    <w:rPr>
      <w:rFonts w:ascii="Microsoft Sans Serif" w:eastAsia="Microsoft Sans Serif" w:hAnsi="Microsoft Sans Serif" w:cs="Microsoft Sans Serif"/>
      <w:sz w:val="23"/>
      <w:szCs w:val="23"/>
      <w:lang w:eastAsia="en-US"/>
    </w:rPr>
  </w:style>
  <w:style w:type="character" w:customStyle="1" w:styleId="10">
    <w:name w:val="Заголовок 1 Знак"/>
    <w:basedOn w:val="a0"/>
    <w:link w:val="1"/>
    <w:rsid w:val="004B49FD"/>
    <w:rPr>
      <w:rFonts w:ascii="Arial" w:eastAsia="Calibri" w:hAnsi="Arial" w:cs="Arial"/>
      <w:b/>
      <w:bCs/>
      <w:color w:val="000080"/>
      <w:sz w:val="24"/>
      <w:szCs w:val="24"/>
    </w:rPr>
  </w:style>
  <w:style w:type="character" w:customStyle="1" w:styleId="af5">
    <w:name w:val="Колонтитул_"/>
    <w:rsid w:val="004B49FD"/>
    <w:rPr>
      <w:rFonts w:ascii="Courier New" w:eastAsia="Courier New" w:hAnsi="Courier New" w:cs="Courier New"/>
      <w:b w:val="0"/>
      <w:bCs w:val="0"/>
      <w:i w:val="0"/>
      <w:iCs w:val="0"/>
      <w:smallCaps w:val="0"/>
      <w:strike w:val="0"/>
      <w:sz w:val="9"/>
      <w:szCs w:val="9"/>
      <w:u w:val="none"/>
    </w:rPr>
  </w:style>
  <w:style w:type="character" w:customStyle="1" w:styleId="af6">
    <w:name w:val="Колонтитул"/>
    <w:rsid w:val="004B49FD"/>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4B49FD"/>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4B49FD"/>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f7"/>
    <w:rsid w:val="004B49FD"/>
    <w:rPr>
      <w:rFonts w:ascii="Times New Roman" w:eastAsia="Times New Roman" w:hAnsi="Times New Roman" w:cs="Times New Roman"/>
      <w:sz w:val="30"/>
      <w:szCs w:val="30"/>
      <w:shd w:val="clear" w:color="auto" w:fill="FFFFFF"/>
    </w:rPr>
  </w:style>
  <w:style w:type="character" w:customStyle="1" w:styleId="3">
    <w:name w:val="Основной текст (3)_"/>
    <w:link w:val="30"/>
    <w:rsid w:val="004B49FD"/>
    <w:rPr>
      <w:rFonts w:ascii="Times New Roman" w:eastAsia="Times New Roman" w:hAnsi="Times New Roman" w:cs="Times New Roman"/>
      <w:sz w:val="30"/>
      <w:szCs w:val="30"/>
      <w:shd w:val="clear" w:color="auto" w:fill="FFFFFF"/>
    </w:rPr>
  </w:style>
  <w:style w:type="character" w:customStyle="1" w:styleId="11">
    <w:name w:val="Заголовок №1_"/>
    <w:link w:val="12"/>
    <w:rsid w:val="004B49FD"/>
    <w:rPr>
      <w:rFonts w:ascii="Times New Roman" w:eastAsia="Times New Roman" w:hAnsi="Times New Roman" w:cs="Times New Roman"/>
      <w:b/>
      <w:bCs/>
      <w:sz w:val="86"/>
      <w:szCs w:val="86"/>
      <w:shd w:val="clear" w:color="auto" w:fill="FFFFFF"/>
    </w:rPr>
  </w:style>
  <w:style w:type="character" w:customStyle="1" w:styleId="20">
    <w:name w:val="Заголовок №2_"/>
    <w:link w:val="21"/>
    <w:rsid w:val="004B49FD"/>
    <w:rPr>
      <w:rFonts w:ascii="Times New Roman" w:eastAsia="Times New Roman" w:hAnsi="Times New Roman" w:cs="Times New Roman"/>
      <w:sz w:val="40"/>
      <w:szCs w:val="40"/>
      <w:shd w:val="clear" w:color="auto" w:fill="FFFFFF"/>
    </w:rPr>
  </w:style>
  <w:style w:type="character" w:customStyle="1" w:styleId="4">
    <w:name w:val="Основной текст (4)"/>
    <w:rsid w:val="004B49FD"/>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4B49FD"/>
    <w:rPr>
      <w:rFonts w:ascii="Times New Roman" w:eastAsia="Times New Roman" w:hAnsi="Times New Roman" w:cs="Times New Roman"/>
      <w:b/>
      <w:bCs/>
      <w:sz w:val="28"/>
      <w:szCs w:val="28"/>
      <w:shd w:val="clear" w:color="auto" w:fill="FFFFFF"/>
    </w:rPr>
  </w:style>
  <w:style w:type="character" w:customStyle="1" w:styleId="31">
    <w:name w:val="Заголовок №3_"/>
    <w:link w:val="32"/>
    <w:rsid w:val="004B49FD"/>
    <w:rPr>
      <w:rFonts w:ascii="Times New Roman" w:eastAsia="Times New Roman" w:hAnsi="Times New Roman" w:cs="Times New Roman"/>
      <w:b/>
      <w:bCs/>
      <w:sz w:val="28"/>
      <w:szCs w:val="28"/>
      <w:shd w:val="clear" w:color="auto" w:fill="FFFFFF"/>
    </w:rPr>
  </w:style>
  <w:style w:type="character" w:customStyle="1" w:styleId="22">
    <w:name w:val="Основной текст (2)_"/>
    <w:link w:val="23"/>
    <w:rsid w:val="004B49FD"/>
    <w:rPr>
      <w:rFonts w:ascii="Times New Roman" w:eastAsia="Times New Roman" w:hAnsi="Times New Roman" w:cs="Times New Roman"/>
      <w:shd w:val="clear" w:color="auto" w:fill="FFFFFF"/>
    </w:rPr>
  </w:style>
  <w:style w:type="paragraph" w:customStyle="1" w:styleId="30">
    <w:name w:val="Основной текст (3)"/>
    <w:basedOn w:val="a"/>
    <w:link w:val="3"/>
    <w:rsid w:val="004B49FD"/>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4B49F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f7">
    <w:name w:val="Подпись к картинке"/>
    <w:basedOn w:val="a"/>
    <w:link w:val="Exact"/>
    <w:rsid w:val="004B49FD"/>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
    <w:name w:val="Заголовок №1"/>
    <w:basedOn w:val="a"/>
    <w:link w:val="11"/>
    <w:rsid w:val="004B49FD"/>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4B49FD"/>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4B49FD"/>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4B49FD"/>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4B49FD"/>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rsid w:val="004B49F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0">
    <w:name w:val="Основной текст (2)1"/>
    <w:basedOn w:val="a"/>
    <w:rsid w:val="004B49FD"/>
    <w:pPr>
      <w:widowControl w:val="0"/>
      <w:shd w:val="clear" w:color="auto" w:fill="FFFFFF"/>
      <w:spacing w:before="360" w:after="240" w:line="317" w:lineRule="exact"/>
      <w:ind w:hanging="360"/>
      <w:jc w:val="both"/>
    </w:pPr>
    <w:rPr>
      <w:rFonts w:ascii="Times New Roman" w:eastAsia="Times New Roman" w:hAnsi="Times New Roman" w:cs="Times New Roman"/>
      <w:sz w:val="28"/>
      <w:szCs w:val="28"/>
      <w:lang w:val="ru-RU" w:eastAsia="ru-RU"/>
    </w:rPr>
  </w:style>
  <w:style w:type="paragraph" w:customStyle="1" w:styleId="NoSpacing">
    <w:name w:val="No Spacing"/>
    <w:link w:val="NoSpacingChar"/>
    <w:rsid w:val="004B49FD"/>
    <w:pPr>
      <w:spacing w:after="0" w:line="240" w:lineRule="auto"/>
    </w:pPr>
    <w:rPr>
      <w:rFonts w:ascii="Calibri" w:eastAsia="Calibri" w:hAnsi="Calibri" w:cs="Times New Roman"/>
    </w:rPr>
  </w:style>
  <w:style w:type="character" w:customStyle="1" w:styleId="NoSpacingChar">
    <w:name w:val="No Spacing Char"/>
    <w:link w:val="NoSpacing"/>
    <w:locked/>
    <w:rsid w:val="004B49FD"/>
    <w:rPr>
      <w:rFonts w:ascii="Calibri" w:eastAsia="Calibri" w:hAnsi="Calibri" w:cs="Times New Roman"/>
    </w:rPr>
  </w:style>
  <w:style w:type="paragraph" w:customStyle="1" w:styleId="ListParagraph">
    <w:name w:val="List Paragraph"/>
    <w:basedOn w:val="a"/>
    <w:rsid w:val="004B49FD"/>
    <w:pPr>
      <w:ind w:left="720"/>
      <w:contextualSpacing/>
    </w:pPr>
    <w:rPr>
      <w:rFonts w:ascii="Calibri" w:eastAsia="Times New Roman" w:hAnsi="Calibri" w:cs="Times New Roman"/>
    </w:rPr>
  </w:style>
  <w:style w:type="paragraph" w:customStyle="1" w:styleId="Default">
    <w:name w:val="Default"/>
    <w:rsid w:val="004B49F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8">
    <w:name w:val="Таблицы (моноширинный)"/>
    <w:basedOn w:val="a"/>
    <w:next w:val="a"/>
    <w:rsid w:val="004B49FD"/>
    <w:pPr>
      <w:widowControl w:val="0"/>
      <w:autoSpaceDE w:val="0"/>
      <w:autoSpaceDN w:val="0"/>
      <w:adjustRightInd w:val="0"/>
      <w:spacing w:after="0" w:line="240" w:lineRule="auto"/>
      <w:jc w:val="both"/>
    </w:pPr>
    <w:rPr>
      <w:rFonts w:ascii="Courier New" w:eastAsia="Calibri" w:hAnsi="Courier New" w:cs="Courier New"/>
      <w:sz w:val="24"/>
      <w:szCs w:val="24"/>
    </w:rPr>
  </w:style>
  <w:style w:type="character" w:customStyle="1" w:styleId="af9">
    <w:name w:val="Цветовое выделение"/>
    <w:rsid w:val="004B49FD"/>
    <w:rPr>
      <w:b/>
      <w:color w:val="000080"/>
    </w:rPr>
  </w:style>
  <w:style w:type="character" w:customStyle="1" w:styleId="IntenseEmphasis">
    <w:name w:val="Intense Emphasis"/>
    <w:rsid w:val="004B49FD"/>
    <w:rPr>
      <w:rFonts w:cs="Times New Roman"/>
      <w:b/>
      <w:bCs/>
      <w:i/>
      <w:iCs/>
      <w:color w:val="4F81BD"/>
    </w:rPr>
  </w:style>
  <w:style w:type="paragraph" w:styleId="HTML">
    <w:name w:val="HTML Preformatted"/>
    <w:basedOn w:val="a"/>
    <w:link w:val="HTML0"/>
    <w:semiHidden/>
    <w:rsid w:val="004B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semiHidden/>
    <w:rsid w:val="004B49FD"/>
    <w:rPr>
      <w:rFonts w:ascii="Courier New" w:eastAsia="Calibri" w:hAnsi="Courier New" w:cs="Courier New"/>
      <w:sz w:val="20"/>
      <w:szCs w:val="20"/>
    </w:rPr>
  </w:style>
  <w:style w:type="character" w:customStyle="1" w:styleId="apple-converted-space">
    <w:name w:val="apple-converted-space"/>
    <w:rsid w:val="004B49FD"/>
    <w:rPr>
      <w:rFonts w:cs="Times New Roman"/>
    </w:rPr>
  </w:style>
  <w:style w:type="paragraph" w:customStyle="1" w:styleId="ConsNormal">
    <w:name w:val="ConsNormal"/>
    <w:rsid w:val="004B49FD"/>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ormattext">
    <w:name w:val="formattext"/>
    <w:basedOn w:val="a"/>
    <w:rsid w:val="004B49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DD6"/>
    <w:rPr>
      <w:rFonts w:ascii="Tahoma" w:hAnsi="Tahoma" w:cs="Tahoma"/>
      <w:sz w:val="16"/>
      <w:szCs w:val="16"/>
    </w:rPr>
  </w:style>
  <w:style w:type="paragraph" w:styleId="a5">
    <w:name w:val="List Paragraph"/>
    <w:basedOn w:val="a"/>
    <w:uiPriority w:val="34"/>
    <w:qFormat/>
    <w:rsid w:val="003F20DD"/>
    <w:pPr>
      <w:ind w:left="720"/>
      <w:contextualSpacing/>
    </w:pPr>
  </w:style>
  <w:style w:type="paragraph" w:customStyle="1" w:styleId="ConsPlusNormal">
    <w:name w:val="ConsPlusNormal"/>
    <w:rsid w:val="007E7597"/>
    <w:pPr>
      <w:widowControl w:val="0"/>
      <w:autoSpaceDE w:val="0"/>
      <w:autoSpaceDN w:val="0"/>
      <w:adjustRightInd w:val="0"/>
      <w:spacing w:after="0" w:line="240" w:lineRule="auto"/>
    </w:pPr>
    <w:rPr>
      <w:rFonts w:ascii="Arial" w:hAnsi="Arial" w:cs="Arial"/>
      <w:sz w:val="20"/>
      <w:szCs w:val="20"/>
    </w:rPr>
  </w:style>
  <w:style w:type="paragraph" w:styleId="a6">
    <w:name w:val="Normal (Web)"/>
    <w:basedOn w:val="a"/>
    <w:uiPriority w:val="99"/>
    <w:unhideWhenUsed/>
    <w:rsid w:val="009638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63824"/>
    <w:rPr>
      <w:b/>
      <w:bCs/>
    </w:rPr>
  </w:style>
  <w:style w:type="character" w:styleId="a8">
    <w:name w:val="Hyperlink"/>
    <w:basedOn w:val="a0"/>
    <w:uiPriority w:val="99"/>
    <w:semiHidden/>
    <w:unhideWhenUsed/>
    <w:rsid w:val="003617D5"/>
    <w:rPr>
      <w:strike w:val="0"/>
      <w:dstrike w:val="0"/>
      <w:color w:val="666699"/>
      <w:u w:val="none"/>
      <w:effect w:val="none"/>
    </w:rPr>
  </w:style>
  <w:style w:type="paragraph" w:customStyle="1" w:styleId="s1">
    <w:name w:val="s_1"/>
    <w:basedOn w:val="a"/>
    <w:rsid w:val="00A5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02902"/>
  </w:style>
  <w:style w:type="character" w:styleId="a9">
    <w:name w:val="Intense Emphasis"/>
    <w:basedOn w:val="a0"/>
    <w:uiPriority w:val="21"/>
    <w:qFormat/>
    <w:rsid w:val="007E671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3417">
      <w:marLeft w:val="0"/>
      <w:marRight w:val="0"/>
      <w:marTop w:val="0"/>
      <w:marBottom w:val="501"/>
      <w:divBdr>
        <w:top w:val="none" w:sz="0" w:space="0" w:color="auto"/>
        <w:left w:val="none" w:sz="0" w:space="0" w:color="auto"/>
        <w:bottom w:val="none" w:sz="0" w:space="0" w:color="auto"/>
        <w:right w:val="none" w:sz="0" w:space="0" w:color="auto"/>
      </w:divBdr>
      <w:divsChild>
        <w:div w:id="1176530488">
          <w:marLeft w:val="0"/>
          <w:marRight w:val="0"/>
          <w:marTop w:val="0"/>
          <w:marBottom w:val="0"/>
          <w:divBdr>
            <w:top w:val="none" w:sz="0" w:space="0" w:color="auto"/>
            <w:left w:val="none" w:sz="0" w:space="0" w:color="auto"/>
            <w:bottom w:val="none" w:sz="0" w:space="0" w:color="auto"/>
            <w:right w:val="none" w:sz="0" w:space="0" w:color="auto"/>
          </w:divBdr>
        </w:div>
      </w:divsChild>
    </w:div>
    <w:div w:id="109671542">
      <w:marLeft w:val="0"/>
      <w:marRight w:val="0"/>
      <w:marTop w:val="0"/>
      <w:marBottom w:val="501"/>
      <w:divBdr>
        <w:top w:val="none" w:sz="0" w:space="0" w:color="auto"/>
        <w:left w:val="none" w:sz="0" w:space="0" w:color="auto"/>
        <w:bottom w:val="none" w:sz="0" w:space="0" w:color="auto"/>
        <w:right w:val="none" w:sz="0" w:space="0" w:color="auto"/>
      </w:divBdr>
    </w:div>
    <w:div w:id="146752856">
      <w:marLeft w:val="0"/>
      <w:marRight w:val="0"/>
      <w:marTop w:val="0"/>
      <w:marBottom w:val="0"/>
      <w:divBdr>
        <w:top w:val="none" w:sz="0" w:space="0" w:color="auto"/>
        <w:left w:val="none" w:sz="0" w:space="0" w:color="auto"/>
        <w:bottom w:val="none" w:sz="0" w:space="0" w:color="auto"/>
        <w:right w:val="none" w:sz="0" w:space="0" w:color="auto"/>
      </w:divBdr>
      <w:divsChild>
        <w:div w:id="1767729499">
          <w:marLeft w:val="0"/>
          <w:marRight w:val="0"/>
          <w:marTop w:val="0"/>
          <w:marBottom w:val="0"/>
          <w:divBdr>
            <w:top w:val="none" w:sz="0" w:space="0" w:color="auto"/>
            <w:left w:val="none" w:sz="0" w:space="0" w:color="auto"/>
            <w:bottom w:val="none" w:sz="0" w:space="0" w:color="auto"/>
            <w:right w:val="none" w:sz="0" w:space="0" w:color="auto"/>
          </w:divBdr>
        </w:div>
        <w:div w:id="1028532010">
          <w:marLeft w:val="0"/>
          <w:marRight w:val="0"/>
          <w:marTop w:val="0"/>
          <w:marBottom w:val="0"/>
          <w:divBdr>
            <w:top w:val="single" w:sz="4" w:space="0" w:color="E2E2E2"/>
            <w:left w:val="none" w:sz="0" w:space="0" w:color="auto"/>
            <w:bottom w:val="single" w:sz="4" w:space="0" w:color="E2E2E2"/>
            <w:right w:val="none" w:sz="0" w:space="0" w:color="auto"/>
          </w:divBdr>
        </w:div>
      </w:divsChild>
    </w:div>
    <w:div w:id="461928753">
      <w:marLeft w:val="0"/>
      <w:marRight w:val="0"/>
      <w:marTop w:val="0"/>
      <w:marBottom w:val="0"/>
      <w:divBdr>
        <w:top w:val="none" w:sz="0" w:space="0" w:color="auto"/>
        <w:left w:val="none" w:sz="0" w:space="0" w:color="auto"/>
        <w:bottom w:val="none" w:sz="0" w:space="0" w:color="auto"/>
        <w:right w:val="none" w:sz="0" w:space="0" w:color="auto"/>
      </w:divBdr>
    </w:div>
    <w:div w:id="728384377">
      <w:bodyDiv w:val="1"/>
      <w:marLeft w:val="0"/>
      <w:marRight w:val="0"/>
      <w:marTop w:val="0"/>
      <w:marBottom w:val="0"/>
      <w:divBdr>
        <w:top w:val="none" w:sz="0" w:space="0" w:color="auto"/>
        <w:left w:val="none" w:sz="0" w:space="0" w:color="auto"/>
        <w:bottom w:val="none" w:sz="0" w:space="0" w:color="auto"/>
        <w:right w:val="none" w:sz="0" w:space="0" w:color="auto"/>
      </w:divBdr>
      <w:divsChild>
        <w:div w:id="938371454">
          <w:marLeft w:val="0"/>
          <w:marRight w:val="0"/>
          <w:marTop w:val="0"/>
          <w:marBottom w:val="0"/>
          <w:divBdr>
            <w:top w:val="none" w:sz="0" w:space="0" w:color="auto"/>
            <w:left w:val="none" w:sz="0" w:space="0" w:color="auto"/>
            <w:bottom w:val="none" w:sz="0" w:space="0" w:color="auto"/>
            <w:right w:val="none" w:sz="0" w:space="0" w:color="auto"/>
          </w:divBdr>
          <w:divsChild>
            <w:div w:id="69429133">
              <w:marLeft w:val="0"/>
              <w:marRight w:val="0"/>
              <w:marTop w:val="0"/>
              <w:marBottom w:val="0"/>
              <w:divBdr>
                <w:top w:val="none" w:sz="0" w:space="0" w:color="auto"/>
                <w:left w:val="none" w:sz="0" w:space="0" w:color="auto"/>
                <w:bottom w:val="none" w:sz="0" w:space="0" w:color="auto"/>
                <w:right w:val="none" w:sz="0" w:space="0" w:color="auto"/>
              </w:divBdr>
              <w:divsChild>
                <w:div w:id="1051228072">
                  <w:marLeft w:val="0"/>
                  <w:marRight w:val="0"/>
                  <w:marTop w:val="0"/>
                  <w:marBottom w:val="0"/>
                  <w:divBdr>
                    <w:top w:val="none" w:sz="0" w:space="0" w:color="auto"/>
                    <w:left w:val="none" w:sz="0" w:space="0" w:color="auto"/>
                    <w:bottom w:val="none" w:sz="0" w:space="0" w:color="auto"/>
                    <w:right w:val="none" w:sz="0" w:space="0" w:color="auto"/>
                  </w:divBdr>
                  <w:divsChild>
                    <w:div w:id="728502295">
                      <w:marLeft w:val="0"/>
                      <w:marRight w:val="0"/>
                      <w:marTop w:val="0"/>
                      <w:marBottom w:val="250"/>
                      <w:divBdr>
                        <w:top w:val="none" w:sz="0" w:space="0" w:color="auto"/>
                        <w:left w:val="none" w:sz="0" w:space="0" w:color="auto"/>
                        <w:bottom w:val="none" w:sz="0" w:space="0" w:color="auto"/>
                        <w:right w:val="none" w:sz="0" w:space="0" w:color="auto"/>
                      </w:divBdr>
                      <w:divsChild>
                        <w:div w:id="1861039746">
                          <w:marLeft w:val="0"/>
                          <w:marRight w:val="0"/>
                          <w:marTop w:val="0"/>
                          <w:marBottom w:val="0"/>
                          <w:divBdr>
                            <w:top w:val="none" w:sz="0" w:space="0" w:color="auto"/>
                            <w:left w:val="none" w:sz="0" w:space="0" w:color="auto"/>
                            <w:bottom w:val="none" w:sz="0" w:space="0" w:color="auto"/>
                            <w:right w:val="none" w:sz="0" w:space="0" w:color="auto"/>
                          </w:divBdr>
                          <w:divsChild>
                            <w:div w:id="15195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551558">
      <w:marLeft w:val="0"/>
      <w:marRight w:val="0"/>
      <w:marTop w:val="0"/>
      <w:marBottom w:val="501"/>
      <w:divBdr>
        <w:top w:val="none" w:sz="0" w:space="0" w:color="auto"/>
        <w:left w:val="none" w:sz="0" w:space="0" w:color="auto"/>
        <w:bottom w:val="none" w:sz="0" w:space="0" w:color="auto"/>
        <w:right w:val="none" w:sz="0" w:space="0" w:color="auto"/>
      </w:divBdr>
    </w:div>
    <w:div w:id="1330711352">
      <w:bodyDiv w:val="1"/>
      <w:marLeft w:val="0"/>
      <w:marRight w:val="0"/>
      <w:marTop w:val="0"/>
      <w:marBottom w:val="0"/>
      <w:divBdr>
        <w:top w:val="none" w:sz="0" w:space="0" w:color="auto"/>
        <w:left w:val="none" w:sz="0" w:space="0" w:color="auto"/>
        <w:bottom w:val="none" w:sz="0" w:space="0" w:color="auto"/>
        <w:right w:val="none" w:sz="0" w:space="0" w:color="auto"/>
      </w:divBdr>
      <w:divsChild>
        <w:div w:id="473790967">
          <w:marLeft w:val="0"/>
          <w:marRight w:val="0"/>
          <w:marTop w:val="0"/>
          <w:marBottom w:val="0"/>
          <w:divBdr>
            <w:top w:val="none" w:sz="0" w:space="0" w:color="auto"/>
            <w:left w:val="none" w:sz="0" w:space="0" w:color="auto"/>
            <w:bottom w:val="none" w:sz="0" w:space="0" w:color="auto"/>
            <w:right w:val="none" w:sz="0" w:space="0" w:color="auto"/>
          </w:divBdr>
        </w:div>
        <w:div w:id="503670025">
          <w:marLeft w:val="0"/>
          <w:marRight w:val="0"/>
          <w:marTop w:val="0"/>
          <w:marBottom w:val="0"/>
          <w:divBdr>
            <w:top w:val="none" w:sz="0" w:space="0" w:color="auto"/>
            <w:left w:val="none" w:sz="0" w:space="0" w:color="auto"/>
            <w:bottom w:val="none" w:sz="0" w:space="0" w:color="auto"/>
            <w:right w:val="none" w:sz="0" w:space="0" w:color="auto"/>
          </w:divBdr>
        </w:div>
        <w:div w:id="724064654">
          <w:marLeft w:val="0"/>
          <w:marRight w:val="0"/>
          <w:marTop w:val="0"/>
          <w:marBottom w:val="0"/>
          <w:divBdr>
            <w:top w:val="none" w:sz="0" w:space="0" w:color="auto"/>
            <w:left w:val="none" w:sz="0" w:space="0" w:color="auto"/>
            <w:bottom w:val="none" w:sz="0" w:space="0" w:color="auto"/>
            <w:right w:val="none" w:sz="0" w:space="0" w:color="auto"/>
          </w:divBdr>
        </w:div>
      </w:divsChild>
    </w:div>
    <w:div w:id="1457749966">
      <w:marLeft w:val="0"/>
      <w:marRight w:val="0"/>
      <w:marTop w:val="0"/>
      <w:marBottom w:val="501"/>
      <w:divBdr>
        <w:top w:val="none" w:sz="0" w:space="0" w:color="auto"/>
        <w:left w:val="none" w:sz="0" w:space="0" w:color="auto"/>
        <w:bottom w:val="none" w:sz="0" w:space="0" w:color="auto"/>
        <w:right w:val="none" w:sz="0" w:space="0" w:color="auto"/>
      </w:divBdr>
    </w:div>
    <w:div w:id="1515337773">
      <w:marLeft w:val="0"/>
      <w:marRight w:val="0"/>
      <w:marTop w:val="0"/>
      <w:marBottom w:val="501"/>
      <w:divBdr>
        <w:top w:val="none" w:sz="0" w:space="0" w:color="auto"/>
        <w:left w:val="none" w:sz="0" w:space="0" w:color="auto"/>
        <w:bottom w:val="none" w:sz="0" w:space="0" w:color="auto"/>
        <w:right w:val="none" w:sz="0" w:space="0" w:color="auto"/>
      </w:divBdr>
    </w:div>
    <w:div w:id="1605074915">
      <w:marLeft w:val="0"/>
      <w:marRight w:val="0"/>
      <w:marTop w:val="0"/>
      <w:marBottom w:val="0"/>
      <w:divBdr>
        <w:top w:val="none" w:sz="0" w:space="0" w:color="auto"/>
        <w:left w:val="none" w:sz="0" w:space="0" w:color="auto"/>
        <w:bottom w:val="none" w:sz="0" w:space="0" w:color="auto"/>
        <w:right w:val="none" w:sz="0" w:space="0" w:color="auto"/>
      </w:divBdr>
      <w:divsChild>
        <w:div w:id="717634243">
          <w:marLeft w:val="0"/>
          <w:marRight w:val="0"/>
          <w:marTop w:val="0"/>
          <w:marBottom w:val="250"/>
          <w:divBdr>
            <w:top w:val="none" w:sz="0" w:space="0" w:color="auto"/>
            <w:left w:val="none" w:sz="0" w:space="0" w:color="auto"/>
            <w:bottom w:val="none" w:sz="0" w:space="0" w:color="auto"/>
            <w:right w:val="none" w:sz="0" w:space="0" w:color="auto"/>
          </w:divBdr>
          <w:divsChild>
            <w:div w:id="1442723872">
              <w:marLeft w:val="0"/>
              <w:marRight w:val="0"/>
              <w:marTop w:val="113"/>
              <w:marBottom w:val="0"/>
              <w:divBdr>
                <w:top w:val="none" w:sz="0" w:space="0" w:color="auto"/>
                <w:left w:val="none" w:sz="0" w:space="0" w:color="auto"/>
                <w:bottom w:val="none" w:sz="0" w:space="0" w:color="auto"/>
                <w:right w:val="none" w:sz="0" w:space="0" w:color="auto"/>
              </w:divBdr>
              <w:divsChild>
                <w:div w:id="1376348188">
                  <w:marLeft w:val="0"/>
                  <w:marRight w:val="250"/>
                  <w:marTop w:val="0"/>
                  <w:marBottom w:val="0"/>
                  <w:divBdr>
                    <w:top w:val="none" w:sz="0" w:space="0" w:color="auto"/>
                    <w:left w:val="none" w:sz="0" w:space="0" w:color="auto"/>
                    <w:bottom w:val="none" w:sz="0" w:space="0" w:color="auto"/>
                    <w:right w:val="none" w:sz="0" w:space="0" w:color="auto"/>
                  </w:divBdr>
                </w:div>
                <w:div w:id="382220009">
                  <w:marLeft w:val="0"/>
                  <w:marRight w:val="250"/>
                  <w:marTop w:val="0"/>
                  <w:marBottom w:val="0"/>
                  <w:divBdr>
                    <w:top w:val="none" w:sz="0" w:space="0" w:color="auto"/>
                    <w:left w:val="none" w:sz="0" w:space="0" w:color="auto"/>
                    <w:bottom w:val="none" w:sz="0" w:space="0" w:color="auto"/>
                    <w:right w:val="none" w:sz="0" w:space="0" w:color="auto"/>
                  </w:divBdr>
                </w:div>
                <w:div w:id="287979379">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 w:id="2004313421">
          <w:marLeft w:val="0"/>
          <w:marRight w:val="0"/>
          <w:marTop w:val="0"/>
          <w:marBottom w:val="0"/>
          <w:divBdr>
            <w:top w:val="none" w:sz="0" w:space="0" w:color="auto"/>
            <w:left w:val="none" w:sz="0" w:space="0" w:color="auto"/>
            <w:bottom w:val="none" w:sz="0" w:space="0" w:color="auto"/>
            <w:right w:val="none" w:sz="0" w:space="0" w:color="auto"/>
          </w:divBdr>
          <w:divsChild>
            <w:div w:id="1787000661">
              <w:marLeft w:val="0"/>
              <w:marRight w:val="0"/>
              <w:marTop w:val="0"/>
              <w:marBottom w:val="240"/>
              <w:divBdr>
                <w:top w:val="single" w:sz="4" w:space="6" w:color="AAAAAA"/>
                <w:left w:val="single" w:sz="4" w:space="6" w:color="AAAAAA"/>
                <w:bottom w:val="single" w:sz="4" w:space="6" w:color="AAAAAA"/>
                <w:right w:val="single" w:sz="4" w:space="6" w:color="AAAAAA"/>
              </w:divBdr>
            </w:div>
            <w:div w:id="804661031">
              <w:marLeft w:val="0"/>
              <w:marRight w:val="0"/>
              <w:marTop w:val="0"/>
              <w:marBottom w:val="0"/>
              <w:divBdr>
                <w:top w:val="none" w:sz="0" w:space="0" w:color="auto"/>
                <w:left w:val="none" w:sz="0" w:space="0" w:color="auto"/>
                <w:bottom w:val="none" w:sz="0" w:space="0" w:color="auto"/>
                <w:right w:val="none" w:sz="0" w:space="0" w:color="auto"/>
              </w:divBdr>
            </w:div>
            <w:div w:id="1235437636">
              <w:marLeft w:val="0"/>
              <w:marRight w:val="0"/>
              <w:marTop w:val="0"/>
              <w:marBottom w:val="0"/>
              <w:divBdr>
                <w:top w:val="none" w:sz="0" w:space="0" w:color="auto"/>
                <w:left w:val="none" w:sz="0" w:space="0" w:color="auto"/>
                <w:bottom w:val="none" w:sz="0" w:space="0" w:color="auto"/>
                <w:right w:val="none" w:sz="0" w:space="0" w:color="auto"/>
              </w:divBdr>
            </w:div>
          </w:divsChild>
        </w:div>
        <w:div w:id="378751784">
          <w:marLeft w:val="0"/>
          <w:marRight w:val="0"/>
          <w:marTop w:val="0"/>
          <w:marBottom w:val="0"/>
          <w:divBdr>
            <w:top w:val="none" w:sz="0" w:space="0" w:color="auto"/>
            <w:left w:val="none" w:sz="0" w:space="0" w:color="auto"/>
            <w:bottom w:val="none" w:sz="0" w:space="0" w:color="auto"/>
            <w:right w:val="none" w:sz="0" w:space="0" w:color="auto"/>
          </w:divBdr>
          <w:divsChild>
            <w:div w:id="17211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7992">
      <w:marLeft w:val="0"/>
      <w:marRight w:val="0"/>
      <w:marTop w:val="0"/>
      <w:marBottom w:val="0"/>
      <w:divBdr>
        <w:top w:val="none" w:sz="0" w:space="0" w:color="auto"/>
        <w:left w:val="none" w:sz="0" w:space="0" w:color="auto"/>
        <w:bottom w:val="none" w:sz="0" w:space="0" w:color="auto"/>
        <w:right w:val="none" w:sz="0" w:space="0" w:color="auto"/>
      </w:divBdr>
    </w:div>
    <w:div w:id="1849177903">
      <w:marLeft w:val="0"/>
      <w:marRight w:val="0"/>
      <w:marTop w:val="0"/>
      <w:marBottom w:val="501"/>
      <w:divBdr>
        <w:top w:val="none" w:sz="0" w:space="0" w:color="auto"/>
        <w:left w:val="none" w:sz="0" w:space="0" w:color="auto"/>
        <w:bottom w:val="none" w:sz="0" w:space="0" w:color="auto"/>
        <w:right w:val="none" w:sz="0" w:space="0" w:color="auto"/>
      </w:divBdr>
    </w:div>
    <w:div w:id="1921258059">
      <w:bodyDiv w:val="1"/>
      <w:marLeft w:val="0"/>
      <w:marRight w:val="0"/>
      <w:marTop w:val="0"/>
      <w:marBottom w:val="0"/>
      <w:divBdr>
        <w:top w:val="none" w:sz="0" w:space="0" w:color="auto"/>
        <w:left w:val="none" w:sz="0" w:space="0" w:color="auto"/>
        <w:bottom w:val="none" w:sz="0" w:space="0" w:color="auto"/>
        <w:right w:val="none" w:sz="0" w:space="0" w:color="auto"/>
      </w:divBdr>
      <w:divsChild>
        <w:div w:id="1562598379">
          <w:marLeft w:val="0"/>
          <w:marRight w:val="0"/>
          <w:marTop w:val="0"/>
          <w:marBottom w:val="0"/>
          <w:divBdr>
            <w:top w:val="none" w:sz="0" w:space="0" w:color="auto"/>
            <w:left w:val="none" w:sz="0" w:space="0" w:color="auto"/>
            <w:bottom w:val="none" w:sz="0" w:space="0" w:color="auto"/>
            <w:right w:val="none" w:sz="0" w:space="0" w:color="auto"/>
          </w:divBdr>
          <w:divsChild>
            <w:div w:id="1017151232">
              <w:marLeft w:val="0"/>
              <w:marRight w:val="0"/>
              <w:marTop w:val="0"/>
              <w:marBottom w:val="0"/>
              <w:divBdr>
                <w:top w:val="none" w:sz="0" w:space="0" w:color="auto"/>
                <w:left w:val="none" w:sz="0" w:space="0" w:color="auto"/>
                <w:bottom w:val="none" w:sz="0" w:space="0" w:color="auto"/>
                <w:right w:val="none" w:sz="0" w:space="0" w:color="auto"/>
              </w:divBdr>
              <w:divsChild>
                <w:div w:id="1575430672">
                  <w:marLeft w:val="0"/>
                  <w:marRight w:val="0"/>
                  <w:marTop w:val="0"/>
                  <w:marBottom w:val="0"/>
                  <w:divBdr>
                    <w:top w:val="none" w:sz="0" w:space="0" w:color="auto"/>
                    <w:left w:val="none" w:sz="0" w:space="0" w:color="auto"/>
                    <w:bottom w:val="none" w:sz="0" w:space="0" w:color="auto"/>
                    <w:right w:val="none" w:sz="0" w:space="0" w:color="auto"/>
                  </w:divBdr>
                  <w:divsChild>
                    <w:div w:id="230391686">
                      <w:marLeft w:val="0"/>
                      <w:marRight w:val="0"/>
                      <w:marTop w:val="0"/>
                      <w:marBottom w:val="0"/>
                      <w:divBdr>
                        <w:top w:val="none" w:sz="0" w:space="0" w:color="auto"/>
                        <w:left w:val="none" w:sz="0" w:space="0" w:color="auto"/>
                        <w:bottom w:val="none" w:sz="0" w:space="0" w:color="auto"/>
                        <w:right w:val="none" w:sz="0" w:space="0" w:color="auto"/>
                      </w:divBdr>
                      <w:divsChild>
                        <w:div w:id="1115827357">
                          <w:marLeft w:val="0"/>
                          <w:marRight w:val="0"/>
                          <w:marTop w:val="0"/>
                          <w:marBottom w:val="0"/>
                          <w:divBdr>
                            <w:top w:val="none" w:sz="0" w:space="0" w:color="auto"/>
                            <w:left w:val="none" w:sz="0" w:space="0" w:color="auto"/>
                            <w:bottom w:val="none" w:sz="0" w:space="0" w:color="auto"/>
                            <w:right w:val="none" w:sz="0" w:space="0" w:color="auto"/>
                          </w:divBdr>
                          <w:divsChild>
                            <w:div w:id="1601062441">
                              <w:marLeft w:val="0"/>
                              <w:marRight w:val="0"/>
                              <w:marTop w:val="0"/>
                              <w:marBottom w:val="0"/>
                              <w:divBdr>
                                <w:top w:val="none" w:sz="0" w:space="0" w:color="auto"/>
                                <w:left w:val="none" w:sz="0" w:space="0" w:color="auto"/>
                                <w:bottom w:val="none" w:sz="0" w:space="0" w:color="auto"/>
                                <w:right w:val="none" w:sz="0" w:space="0" w:color="auto"/>
                              </w:divBdr>
                              <w:divsChild>
                                <w:div w:id="685668263">
                                  <w:marLeft w:val="0"/>
                                  <w:marRight w:val="0"/>
                                  <w:marTop w:val="0"/>
                                  <w:marBottom w:val="0"/>
                                  <w:divBdr>
                                    <w:top w:val="none" w:sz="0" w:space="0" w:color="auto"/>
                                    <w:left w:val="none" w:sz="0" w:space="0" w:color="auto"/>
                                    <w:bottom w:val="none" w:sz="0" w:space="0" w:color="auto"/>
                                    <w:right w:val="none" w:sz="0" w:space="0" w:color="auto"/>
                                  </w:divBdr>
                                  <w:divsChild>
                                    <w:div w:id="636640827">
                                      <w:marLeft w:val="0"/>
                                      <w:marRight w:val="0"/>
                                      <w:marTop w:val="0"/>
                                      <w:marBottom w:val="0"/>
                                      <w:divBdr>
                                        <w:top w:val="none" w:sz="0" w:space="0" w:color="auto"/>
                                        <w:left w:val="none" w:sz="0" w:space="0" w:color="auto"/>
                                        <w:bottom w:val="none" w:sz="0" w:space="0" w:color="auto"/>
                                        <w:right w:val="none" w:sz="0" w:space="0" w:color="auto"/>
                                      </w:divBdr>
                                      <w:divsChild>
                                        <w:div w:id="1242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8843">
      <w:marLeft w:val="0"/>
      <w:marRight w:val="0"/>
      <w:marTop w:val="0"/>
      <w:marBottom w:val="0"/>
      <w:divBdr>
        <w:top w:val="none" w:sz="0" w:space="0" w:color="auto"/>
        <w:left w:val="none" w:sz="0" w:space="0" w:color="auto"/>
        <w:bottom w:val="none" w:sz="0" w:space="0" w:color="auto"/>
        <w:right w:val="none" w:sz="0" w:space="0" w:color="auto"/>
      </w:divBdr>
      <w:divsChild>
        <w:div w:id="1702895821">
          <w:marLeft w:val="0"/>
          <w:marRight w:val="0"/>
          <w:marTop w:val="0"/>
          <w:marBottom w:val="0"/>
          <w:divBdr>
            <w:top w:val="none" w:sz="0" w:space="0" w:color="auto"/>
            <w:left w:val="none" w:sz="0" w:space="0" w:color="auto"/>
            <w:bottom w:val="none" w:sz="0" w:space="0" w:color="auto"/>
            <w:right w:val="none" w:sz="0" w:space="0" w:color="auto"/>
          </w:divBdr>
          <w:divsChild>
            <w:div w:id="12562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454">
      <w:marLeft w:val="0"/>
      <w:marRight w:val="0"/>
      <w:marTop w:val="0"/>
      <w:marBottom w:val="501"/>
      <w:divBdr>
        <w:top w:val="none" w:sz="0" w:space="0" w:color="auto"/>
        <w:left w:val="none" w:sz="0" w:space="0" w:color="auto"/>
        <w:bottom w:val="none" w:sz="0" w:space="0" w:color="auto"/>
        <w:right w:val="none" w:sz="0" w:space="0" w:color="auto"/>
      </w:divBdr>
      <w:divsChild>
        <w:div w:id="508905457">
          <w:marLeft w:val="0"/>
          <w:marRight w:val="0"/>
          <w:marTop w:val="0"/>
          <w:marBottom w:val="0"/>
          <w:divBdr>
            <w:top w:val="none" w:sz="0" w:space="0" w:color="auto"/>
            <w:left w:val="none" w:sz="0" w:space="0" w:color="auto"/>
            <w:bottom w:val="none" w:sz="0" w:space="0" w:color="auto"/>
            <w:right w:val="none" w:sz="0" w:space="0" w:color="auto"/>
          </w:divBdr>
        </w:div>
      </w:divsChild>
    </w:div>
    <w:div w:id="2061634602">
      <w:marLeft w:val="0"/>
      <w:marRight w:val="0"/>
      <w:marTop w:val="0"/>
      <w:marBottom w:val="501"/>
      <w:divBdr>
        <w:top w:val="none" w:sz="0" w:space="0" w:color="auto"/>
        <w:left w:val="none" w:sz="0" w:space="0" w:color="auto"/>
        <w:bottom w:val="none" w:sz="0" w:space="0" w:color="auto"/>
        <w:right w:val="none" w:sz="0" w:space="0" w:color="auto"/>
      </w:divBdr>
      <w:divsChild>
        <w:div w:id="47483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D8B663032338E9E6DCF0591F179A361AD4C755EDD34A4DD02043FCKBL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7B7F93351616D326F804D1D7E89A587BEFC47888CF1E3AEA475CF45B2B077547F64415A04CCE78F68l2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1E44539C8D2DB2C403270D410ABB820B76A46DC66F5169D926B484CDF8D693B76C818990D1C2C3u2U2J" TargetMode="External"/><Relationship Id="rId5" Type="http://schemas.openxmlformats.org/officeDocument/2006/relationships/settings" Target="settings.xml"/><Relationship Id="rId15" Type="http://schemas.openxmlformats.org/officeDocument/2006/relationships/hyperlink" Target="https://ohrana-tryda.com/node/2217" TargetMode="External"/><Relationship Id="rId10" Type="http://schemas.openxmlformats.org/officeDocument/2006/relationships/hyperlink" Target="consultantplus://offline/ref=C40E67DEB755152D7AE0C3C03C4973B1019BBC45BCC79F102D773BBC2EQFh6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hranatruda.ru/ot_biblio/normativ/data_normativ/56/56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BCDA1-1FB4-45F5-99C9-05385389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37</Pages>
  <Words>15335</Words>
  <Characters>87412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home</cp:lastModifiedBy>
  <cp:revision>8</cp:revision>
  <cp:lastPrinted>2017-08-10T10:41:00Z</cp:lastPrinted>
  <dcterms:created xsi:type="dcterms:W3CDTF">2017-11-24T06:41:00Z</dcterms:created>
  <dcterms:modified xsi:type="dcterms:W3CDTF">2023-03-26T08:08:00Z</dcterms:modified>
</cp:coreProperties>
</file>