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7C" w:rsidRPr="006D1B7C" w:rsidRDefault="002170A7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2170A7">
        <w:rPr>
          <w:rFonts w:ascii="Times New Roman" w:hAnsi="Times New Roman"/>
          <w:sz w:val="28"/>
          <w:szCs w:val="28"/>
        </w:rPr>
        <w:t>Управление по делам ГО и ЧС</w:t>
      </w:r>
      <w:r w:rsidRPr="002170A7">
        <w:rPr>
          <w:rFonts w:ascii="Times New Roman" w:hAnsi="Times New Roman"/>
          <w:sz w:val="28"/>
          <w:szCs w:val="28"/>
        </w:rPr>
        <w:t xml:space="preserve"> города Г</w:t>
      </w:r>
      <w:r w:rsidRPr="002170A7">
        <w:rPr>
          <w:rFonts w:ascii="Times New Roman" w:hAnsi="Times New Roman"/>
          <w:sz w:val="28"/>
          <w:szCs w:val="28"/>
        </w:rPr>
        <w:t>усь-Хрустальный</w:t>
      </w: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информирует! </w:t>
      </w:r>
      <w:bookmarkStart w:id="0" w:name="_GoBack"/>
      <w:bookmarkEnd w:id="0"/>
      <w:r w:rsidR="006D1B7C"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Уважаемые родители</w:t>
      </w:r>
      <w:r>
        <w:rPr>
          <w:rFonts w:ascii="Times New Roman" w:eastAsia="Times New Roman" w:hAnsi="Times New Roman"/>
          <w:sz w:val="28"/>
          <w:szCs w:val="28"/>
          <w:lang w:eastAsia="ru-RU" w:bidi="ar-SA"/>
        </w:rPr>
        <w:t>!</w:t>
      </w:r>
      <w:r w:rsidR="006D1B7C"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ar-SA"/>
        </w:rPr>
        <w:t>П</w:t>
      </w:r>
      <w:r w:rsidR="006D1B7C"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овторите с детьми правила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в зимний период</w:t>
      </w:r>
      <w:r w:rsidR="006D1B7C"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: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1. Нельзя выходить на лёд водоёмов, если установлены предупреждающие знаки «Выход на лёд запрещён».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2. Отвесные берега, камни и ледяная гладь – не место для игр.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3. Безопасной считается толщина льда от 10 см.</w:t>
      </w:r>
    </w:p>
    <w:p w:rsidR="006D1B7C" w:rsidRPr="006D1B7C" w:rsidRDefault="006D1B7C" w:rsidP="006D1B7C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pacing w:val="3"/>
          <w:sz w:val="28"/>
          <w:szCs w:val="28"/>
          <w:bdr w:val="none" w:sz="0" w:space="0" w:color="auto" w:frame="1"/>
          <w:lang w:eastAsia="ru-RU" w:bidi="ar-SA"/>
        </w:rPr>
        <w:t>4. Безопасный лёд - прозрачный и голубой. Опасный - матовый, жёлтый или белый.</w:t>
      </w:r>
    </w:p>
    <w:p w:rsidR="006D1B7C" w:rsidRPr="006D1B7C" w:rsidRDefault="006D1B7C" w:rsidP="006D1B7C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pacing w:val="3"/>
          <w:sz w:val="28"/>
          <w:szCs w:val="28"/>
          <w:bdr w:val="none" w:sz="0" w:space="0" w:color="auto" w:frame="1"/>
          <w:lang w:eastAsia="ru-RU" w:bidi="ar-SA"/>
        </w:rPr>
        <w:t>5. Нельзя проверять толщину льда ударом ноги. Проверяй толщину льда палкой.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6. Если после первого удара палкой лёд треснул или появилась вода, значит лёд тонкий, не выходи на него.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7. Дети не должны выходить на лёд без сопровождения взрослых.</w:t>
      </w:r>
    </w:p>
    <w:p w:rsidR="006D1B7C" w:rsidRPr="006D1B7C" w:rsidRDefault="006D1B7C" w:rsidP="006D1B7C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pacing w:val="3"/>
          <w:sz w:val="28"/>
          <w:szCs w:val="28"/>
          <w:bdr w:val="none" w:sz="0" w:space="0" w:color="auto" w:frame="1"/>
          <w:lang w:eastAsia="ru-RU" w:bidi="ar-SA"/>
        </w:rPr>
        <w:t>Если провалился под лёд: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1. Сбрось тяжёлые вещи, сними обувь, в которую набралась вода.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2. Держи голову высоко над поверхностью воды, зови на помощь.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3. Обопрись на край льдины широко расставленными руками. При сильном течении согни ноги.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4. Навались на кромку льда грудью¸ поочерёдно подними и вытащи ноги на льдину. Старайся не обломать кромку.</w:t>
      </w:r>
    </w:p>
    <w:p w:rsidR="006D1B7C" w:rsidRPr="006D1B7C" w:rsidRDefault="006D1B7C" w:rsidP="006D1B7C">
      <w:pPr>
        <w:spacing w:after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6D1B7C">
        <w:rPr>
          <w:rFonts w:ascii="Times New Roman" w:eastAsia="Times New Roman" w:hAnsi="Times New Roman"/>
          <w:sz w:val="28"/>
          <w:szCs w:val="28"/>
          <w:lang w:eastAsia="ru-RU" w:bidi="ar-SA"/>
        </w:rPr>
        <w:t>5. Не вставай. Добирайся до берега ползком. Ползи в ту сторону, откуда пришёл. В этом месте лёд выдержал твой вес, выдержит снова.</w:t>
      </w:r>
    </w:p>
    <w:p w:rsidR="00905926" w:rsidRPr="006D1B7C" w:rsidRDefault="00905926" w:rsidP="006D1B7C">
      <w:pPr>
        <w:rPr>
          <w:rFonts w:ascii="Times New Roman" w:hAnsi="Times New Roman"/>
          <w:sz w:val="28"/>
          <w:szCs w:val="28"/>
        </w:rPr>
      </w:pPr>
    </w:p>
    <w:sectPr w:rsidR="00905926" w:rsidRPr="006D1B7C" w:rsidSect="002170A7">
      <w:type w:val="continuous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CE" w:rsidRDefault="004B3ACE">
      <w:r>
        <w:separator/>
      </w:r>
    </w:p>
  </w:endnote>
  <w:endnote w:type="continuationSeparator" w:id="0">
    <w:p w:rsidR="004B3ACE" w:rsidRDefault="004B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CE" w:rsidRDefault="004B3ACE">
      <w:r>
        <w:separator/>
      </w:r>
    </w:p>
  </w:footnote>
  <w:footnote w:type="continuationSeparator" w:id="0">
    <w:p w:rsidR="004B3ACE" w:rsidRDefault="004B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594"/>
    <w:multiLevelType w:val="hybridMultilevel"/>
    <w:tmpl w:val="0F94E744"/>
    <w:lvl w:ilvl="0" w:tplc="E47E6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73B58"/>
    <w:multiLevelType w:val="hybridMultilevel"/>
    <w:tmpl w:val="BB10075E"/>
    <w:lvl w:ilvl="0" w:tplc="E3E20F66">
      <w:start w:val="1"/>
      <w:numFmt w:val="decimal"/>
      <w:lvlText w:val="%1."/>
      <w:lvlJc w:val="left"/>
      <w:pPr>
        <w:ind w:left="1068" w:hanging="360"/>
      </w:pPr>
    </w:lvl>
    <w:lvl w:ilvl="1" w:tplc="31CCD78C">
      <w:start w:val="1"/>
      <w:numFmt w:val="lowerLetter"/>
      <w:lvlText w:val="%2."/>
      <w:lvlJc w:val="left"/>
      <w:pPr>
        <w:ind w:left="1788" w:hanging="360"/>
      </w:pPr>
    </w:lvl>
    <w:lvl w:ilvl="2" w:tplc="91FAA59A">
      <w:start w:val="1"/>
      <w:numFmt w:val="lowerRoman"/>
      <w:lvlText w:val="%3."/>
      <w:lvlJc w:val="right"/>
      <w:pPr>
        <w:ind w:left="2508" w:hanging="180"/>
      </w:pPr>
    </w:lvl>
    <w:lvl w:ilvl="3" w:tplc="8AE03DE4">
      <w:start w:val="1"/>
      <w:numFmt w:val="decimal"/>
      <w:lvlText w:val="%4."/>
      <w:lvlJc w:val="left"/>
      <w:pPr>
        <w:ind w:left="3228" w:hanging="360"/>
      </w:pPr>
    </w:lvl>
    <w:lvl w:ilvl="4" w:tplc="DFC04F9E">
      <w:start w:val="1"/>
      <w:numFmt w:val="lowerLetter"/>
      <w:lvlText w:val="%5."/>
      <w:lvlJc w:val="left"/>
      <w:pPr>
        <w:ind w:left="3948" w:hanging="360"/>
      </w:pPr>
    </w:lvl>
    <w:lvl w:ilvl="5" w:tplc="EBD4E858">
      <w:start w:val="1"/>
      <w:numFmt w:val="lowerRoman"/>
      <w:lvlText w:val="%6."/>
      <w:lvlJc w:val="right"/>
      <w:pPr>
        <w:ind w:left="4668" w:hanging="180"/>
      </w:pPr>
    </w:lvl>
    <w:lvl w:ilvl="6" w:tplc="01E29FDC">
      <w:start w:val="1"/>
      <w:numFmt w:val="decimal"/>
      <w:lvlText w:val="%7."/>
      <w:lvlJc w:val="left"/>
      <w:pPr>
        <w:ind w:left="5388" w:hanging="360"/>
      </w:pPr>
    </w:lvl>
    <w:lvl w:ilvl="7" w:tplc="6AACDD1C">
      <w:start w:val="1"/>
      <w:numFmt w:val="lowerLetter"/>
      <w:lvlText w:val="%8."/>
      <w:lvlJc w:val="left"/>
      <w:pPr>
        <w:ind w:left="6108" w:hanging="360"/>
      </w:pPr>
    </w:lvl>
    <w:lvl w:ilvl="8" w:tplc="3266D0B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5D4C31"/>
    <w:multiLevelType w:val="hybridMultilevel"/>
    <w:tmpl w:val="8724144A"/>
    <w:lvl w:ilvl="0" w:tplc="C8D6371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66E9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E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24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E0B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A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8E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01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E7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97C54"/>
    <w:multiLevelType w:val="hybridMultilevel"/>
    <w:tmpl w:val="09E03BAC"/>
    <w:lvl w:ilvl="0" w:tplc="899484F4">
      <w:start w:val="1"/>
      <w:numFmt w:val="decimal"/>
      <w:lvlText w:val="%1."/>
      <w:lvlJc w:val="left"/>
      <w:pPr>
        <w:ind w:left="1068" w:hanging="360"/>
      </w:pPr>
    </w:lvl>
    <w:lvl w:ilvl="1" w:tplc="0CDA4D54">
      <w:start w:val="1"/>
      <w:numFmt w:val="lowerLetter"/>
      <w:lvlText w:val="%2."/>
      <w:lvlJc w:val="left"/>
      <w:pPr>
        <w:ind w:left="1788" w:hanging="360"/>
      </w:pPr>
    </w:lvl>
    <w:lvl w:ilvl="2" w:tplc="E58E2D6A">
      <w:start w:val="1"/>
      <w:numFmt w:val="lowerRoman"/>
      <w:lvlText w:val="%3."/>
      <w:lvlJc w:val="right"/>
      <w:pPr>
        <w:ind w:left="2508" w:hanging="180"/>
      </w:pPr>
    </w:lvl>
    <w:lvl w:ilvl="3" w:tplc="BFB66468">
      <w:start w:val="1"/>
      <w:numFmt w:val="decimal"/>
      <w:lvlText w:val="%4."/>
      <w:lvlJc w:val="left"/>
      <w:pPr>
        <w:ind w:left="3228" w:hanging="360"/>
      </w:pPr>
    </w:lvl>
    <w:lvl w:ilvl="4" w:tplc="4D426F0E">
      <w:start w:val="1"/>
      <w:numFmt w:val="lowerLetter"/>
      <w:lvlText w:val="%5."/>
      <w:lvlJc w:val="left"/>
      <w:pPr>
        <w:ind w:left="3948" w:hanging="360"/>
      </w:pPr>
    </w:lvl>
    <w:lvl w:ilvl="5" w:tplc="C5B4FD8E">
      <w:start w:val="1"/>
      <w:numFmt w:val="lowerRoman"/>
      <w:lvlText w:val="%6."/>
      <w:lvlJc w:val="right"/>
      <w:pPr>
        <w:ind w:left="4668" w:hanging="180"/>
      </w:pPr>
    </w:lvl>
    <w:lvl w:ilvl="6" w:tplc="BC2EC1BC">
      <w:start w:val="1"/>
      <w:numFmt w:val="decimal"/>
      <w:lvlText w:val="%7."/>
      <w:lvlJc w:val="left"/>
      <w:pPr>
        <w:ind w:left="5388" w:hanging="360"/>
      </w:pPr>
    </w:lvl>
    <w:lvl w:ilvl="7" w:tplc="CC30E392">
      <w:start w:val="1"/>
      <w:numFmt w:val="lowerLetter"/>
      <w:lvlText w:val="%8."/>
      <w:lvlJc w:val="left"/>
      <w:pPr>
        <w:ind w:left="6108" w:hanging="360"/>
      </w:pPr>
    </w:lvl>
    <w:lvl w:ilvl="8" w:tplc="15E4450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9A"/>
    <w:rsid w:val="000105E2"/>
    <w:rsid w:val="00017165"/>
    <w:rsid w:val="00054C0D"/>
    <w:rsid w:val="000622A4"/>
    <w:rsid w:val="0009050F"/>
    <w:rsid w:val="000911B2"/>
    <w:rsid w:val="000D4336"/>
    <w:rsid w:val="000E1D95"/>
    <w:rsid w:val="000E59E3"/>
    <w:rsid w:val="000F0362"/>
    <w:rsid w:val="00100393"/>
    <w:rsid w:val="00143C44"/>
    <w:rsid w:val="00155633"/>
    <w:rsid w:val="00177A2A"/>
    <w:rsid w:val="00190D22"/>
    <w:rsid w:val="00215F83"/>
    <w:rsid w:val="00216C6F"/>
    <w:rsid w:val="002170A7"/>
    <w:rsid w:val="00265F10"/>
    <w:rsid w:val="00271200"/>
    <w:rsid w:val="002E192C"/>
    <w:rsid w:val="002E6F77"/>
    <w:rsid w:val="00362D57"/>
    <w:rsid w:val="003F4D74"/>
    <w:rsid w:val="003F7B86"/>
    <w:rsid w:val="0048667F"/>
    <w:rsid w:val="004A586D"/>
    <w:rsid w:val="004B3ACE"/>
    <w:rsid w:val="004B41B7"/>
    <w:rsid w:val="004B4A6F"/>
    <w:rsid w:val="004B6BFE"/>
    <w:rsid w:val="004C1C9A"/>
    <w:rsid w:val="00564322"/>
    <w:rsid w:val="00583E07"/>
    <w:rsid w:val="005B076E"/>
    <w:rsid w:val="005D4C66"/>
    <w:rsid w:val="006722A0"/>
    <w:rsid w:val="006D1B7C"/>
    <w:rsid w:val="006F3CA7"/>
    <w:rsid w:val="00724AA5"/>
    <w:rsid w:val="007D6D7B"/>
    <w:rsid w:val="00804422"/>
    <w:rsid w:val="008A5611"/>
    <w:rsid w:val="00905926"/>
    <w:rsid w:val="00940A74"/>
    <w:rsid w:val="0095153E"/>
    <w:rsid w:val="009B7B58"/>
    <w:rsid w:val="009C71BA"/>
    <w:rsid w:val="00A50C27"/>
    <w:rsid w:val="00A667A0"/>
    <w:rsid w:val="00A82048"/>
    <w:rsid w:val="00AA7092"/>
    <w:rsid w:val="00AC3829"/>
    <w:rsid w:val="00AE0B87"/>
    <w:rsid w:val="00B82E9C"/>
    <w:rsid w:val="00BC0782"/>
    <w:rsid w:val="00BD1727"/>
    <w:rsid w:val="00C13E83"/>
    <w:rsid w:val="00C603F9"/>
    <w:rsid w:val="00CA664F"/>
    <w:rsid w:val="00CE350F"/>
    <w:rsid w:val="00DD5869"/>
    <w:rsid w:val="00DD7A65"/>
    <w:rsid w:val="00E431D5"/>
    <w:rsid w:val="00E93F7E"/>
    <w:rsid w:val="00EC2AF0"/>
    <w:rsid w:val="00ED49A9"/>
    <w:rsid w:val="00F74A52"/>
    <w:rsid w:val="00FA3668"/>
    <w:rsid w:val="00FE03A9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0"/>
    <w:pPr>
      <w:keepNext/>
      <w:outlineLvl w:val="4"/>
    </w:pPr>
    <w:rPr>
      <w:rFonts w:ascii="Arial" w:hAnsi="Arial"/>
      <w:b/>
      <w:szCs w:val="20"/>
      <w:lang w:val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720"/>
      <w:contextualSpacing/>
      <w:jc w:val="both"/>
    </w:pPr>
    <w:rPr>
      <w:rFonts w:ascii="Times New Roman" w:eastAsia="Times New Roman" w:hAnsi="Times New Roman"/>
      <w:sz w:val="28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paragraph" w:styleId="a5">
    <w:name w:val="Title"/>
    <w:basedOn w:val="a"/>
    <w:next w:val="a"/>
    <w:link w:val="a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Cs w:val="22"/>
      <w:lang w:eastAsia="en-US" w:bidi="en-US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rPr>
      <w:sz w:val="22"/>
      <w:szCs w:val="22"/>
      <w:lang w:eastAsia="en-US" w:bidi="en-US"/>
    </w:rPr>
  </w:style>
  <w:style w:type="paragraph" w:styleId="af9">
    <w:name w:val="Balloon Text"/>
    <w:basedOn w:val="a"/>
    <w:link w:val="afa"/>
    <w:semiHidden/>
    <w:rPr>
      <w:rFonts w:ascii="Tahoma" w:hAnsi="Tahoma"/>
      <w:sz w:val="16"/>
      <w:szCs w:val="16"/>
      <w:lang w:val="en-US"/>
    </w:rPr>
  </w:style>
  <w:style w:type="character" w:customStyle="1" w:styleId="afa">
    <w:name w:val="Текст выноски Знак"/>
    <w:link w:val="af9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semiHidden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semiHidden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link w:val="afc"/>
    <w:rPr>
      <w:sz w:val="28"/>
    </w:rPr>
  </w:style>
  <w:style w:type="paragraph" w:styleId="afc">
    <w:name w:val="Body Text"/>
    <w:basedOn w:val="a"/>
    <w:link w:val="afb"/>
    <w:pPr>
      <w:jc w:val="both"/>
    </w:pPr>
    <w:rPr>
      <w:sz w:val="28"/>
      <w:szCs w:val="20"/>
      <w:lang w:val="en-US"/>
    </w:rPr>
  </w:style>
  <w:style w:type="character" w:customStyle="1" w:styleId="12">
    <w:name w:val="Основной текст Знак1"/>
    <w:semiHidden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semiHidden/>
    <w:pPr>
      <w:spacing w:after="120"/>
    </w:pPr>
    <w:rPr>
      <w:sz w:val="16"/>
      <w:szCs w:val="16"/>
      <w:lang w:val="en-US"/>
    </w:rPr>
  </w:style>
  <w:style w:type="character" w:customStyle="1" w:styleId="33">
    <w:name w:val="Основной текст 3 Знак"/>
    <w:link w:val="32"/>
    <w:semiHidden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lang w:val="en-US"/>
    </w:rPr>
  </w:style>
  <w:style w:type="character" w:customStyle="1" w:styleId="50">
    <w:name w:val="Заголовок 5 Знак"/>
    <w:link w:val="5"/>
    <w:rPr>
      <w:rFonts w:ascii="Arial" w:eastAsia="Times New Roman" w:hAnsi="Arial"/>
      <w:b/>
      <w:sz w:val="22"/>
    </w:rPr>
  </w:style>
  <w:style w:type="character" w:customStyle="1" w:styleId="a6">
    <w:name w:val="Название Знак"/>
    <w:link w:val="a5"/>
    <w:rPr>
      <w:rFonts w:ascii="Cambria" w:eastAsia="Times New Roman" w:hAnsi="Cambria"/>
      <w:b/>
      <w:bCs/>
      <w:sz w:val="32"/>
      <w:szCs w:val="32"/>
    </w:rPr>
  </w:style>
  <w:style w:type="table" w:customStyle="1" w:styleId="13">
    <w:name w:val="Сетка таблицы1"/>
    <w:basedOn w:val="a1"/>
    <w:next w:val="af0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Содержимое таблицы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cs="Calibri"/>
      <w:sz w:val="22"/>
      <w:szCs w:val="22"/>
    </w:rPr>
  </w:style>
  <w:style w:type="paragraph" w:styleId="24">
    <w:name w:val="Body Text Indent 2"/>
    <w:basedOn w:val="a"/>
    <w:link w:val="25"/>
    <w:uiPriority w:val="99"/>
    <w:unhideWhenUsed/>
    <w:rsid w:val="00177A2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177A2A"/>
    <w:rPr>
      <w:sz w:val="22"/>
      <w:szCs w:val="22"/>
      <w:lang w:eastAsia="en-US" w:bidi="en-US"/>
    </w:rPr>
  </w:style>
  <w:style w:type="paragraph" w:styleId="afe">
    <w:name w:val="Normal (Web)"/>
    <w:basedOn w:val="a"/>
    <w:uiPriority w:val="99"/>
    <w:unhideWhenUsed/>
    <w:rsid w:val="009B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 w:bidi="ar-SA"/>
    </w:rPr>
  </w:style>
  <w:style w:type="paragraph" w:customStyle="1" w:styleId="GenStyleDefPar">
    <w:name w:val="GenStyleDefPar"/>
    <w:rsid w:val="00AE0B8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">
    <w:name w:val="Базовый"/>
    <w:rsid w:val="000D43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0"/>
    <w:pPr>
      <w:keepNext/>
      <w:outlineLvl w:val="4"/>
    </w:pPr>
    <w:rPr>
      <w:rFonts w:ascii="Arial" w:hAnsi="Arial"/>
      <w:b/>
      <w:szCs w:val="20"/>
      <w:lang w:val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720"/>
      <w:contextualSpacing/>
      <w:jc w:val="both"/>
    </w:pPr>
    <w:rPr>
      <w:rFonts w:ascii="Times New Roman" w:eastAsia="Times New Roman" w:hAnsi="Times New Roman"/>
      <w:sz w:val="28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paragraph" w:styleId="a5">
    <w:name w:val="Title"/>
    <w:basedOn w:val="a"/>
    <w:next w:val="a"/>
    <w:link w:val="a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Cs w:val="22"/>
      <w:lang w:eastAsia="en-US" w:bidi="en-US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rPr>
      <w:sz w:val="22"/>
      <w:szCs w:val="22"/>
      <w:lang w:eastAsia="en-US" w:bidi="en-US"/>
    </w:rPr>
  </w:style>
  <w:style w:type="paragraph" w:styleId="af9">
    <w:name w:val="Balloon Text"/>
    <w:basedOn w:val="a"/>
    <w:link w:val="afa"/>
    <w:semiHidden/>
    <w:rPr>
      <w:rFonts w:ascii="Tahoma" w:hAnsi="Tahoma"/>
      <w:sz w:val="16"/>
      <w:szCs w:val="16"/>
      <w:lang w:val="en-US"/>
    </w:rPr>
  </w:style>
  <w:style w:type="character" w:customStyle="1" w:styleId="afa">
    <w:name w:val="Текст выноски Знак"/>
    <w:link w:val="af9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semiHidden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semiHidden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link w:val="afc"/>
    <w:rPr>
      <w:sz w:val="28"/>
    </w:rPr>
  </w:style>
  <w:style w:type="paragraph" w:styleId="afc">
    <w:name w:val="Body Text"/>
    <w:basedOn w:val="a"/>
    <w:link w:val="afb"/>
    <w:pPr>
      <w:jc w:val="both"/>
    </w:pPr>
    <w:rPr>
      <w:sz w:val="28"/>
      <w:szCs w:val="20"/>
      <w:lang w:val="en-US"/>
    </w:rPr>
  </w:style>
  <w:style w:type="character" w:customStyle="1" w:styleId="12">
    <w:name w:val="Основной текст Знак1"/>
    <w:semiHidden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semiHidden/>
    <w:pPr>
      <w:spacing w:after="120"/>
    </w:pPr>
    <w:rPr>
      <w:sz w:val="16"/>
      <w:szCs w:val="16"/>
      <w:lang w:val="en-US"/>
    </w:rPr>
  </w:style>
  <w:style w:type="character" w:customStyle="1" w:styleId="33">
    <w:name w:val="Основной текст 3 Знак"/>
    <w:link w:val="32"/>
    <w:semiHidden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lang w:val="en-US"/>
    </w:rPr>
  </w:style>
  <w:style w:type="character" w:customStyle="1" w:styleId="50">
    <w:name w:val="Заголовок 5 Знак"/>
    <w:link w:val="5"/>
    <w:rPr>
      <w:rFonts w:ascii="Arial" w:eastAsia="Times New Roman" w:hAnsi="Arial"/>
      <w:b/>
      <w:sz w:val="22"/>
    </w:rPr>
  </w:style>
  <w:style w:type="character" w:customStyle="1" w:styleId="a6">
    <w:name w:val="Название Знак"/>
    <w:link w:val="a5"/>
    <w:rPr>
      <w:rFonts w:ascii="Cambria" w:eastAsia="Times New Roman" w:hAnsi="Cambria"/>
      <w:b/>
      <w:bCs/>
      <w:sz w:val="32"/>
      <w:szCs w:val="32"/>
    </w:rPr>
  </w:style>
  <w:style w:type="table" w:customStyle="1" w:styleId="13">
    <w:name w:val="Сетка таблицы1"/>
    <w:basedOn w:val="a1"/>
    <w:next w:val="af0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Содержимое таблицы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cs="Calibri"/>
      <w:sz w:val="22"/>
      <w:szCs w:val="22"/>
    </w:rPr>
  </w:style>
  <w:style w:type="paragraph" w:styleId="24">
    <w:name w:val="Body Text Indent 2"/>
    <w:basedOn w:val="a"/>
    <w:link w:val="25"/>
    <w:uiPriority w:val="99"/>
    <w:unhideWhenUsed/>
    <w:rsid w:val="00177A2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177A2A"/>
    <w:rPr>
      <w:sz w:val="22"/>
      <w:szCs w:val="22"/>
      <w:lang w:eastAsia="en-US" w:bidi="en-US"/>
    </w:rPr>
  </w:style>
  <w:style w:type="paragraph" w:styleId="afe">
    <w:name w:val="Normal (Web)"/>
    <w:basedOn w:val="a"/>
    <w:uiPriority w:val="99"/>
    <w:unhideWhenUsed/>
    <w:rsid w:val="009B7B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 w:bidi="ar-SA"/>
    </w:rPr>
  </w:style>
  <w:style w:type="paragraph" w:customStyle="1" w:styleId="GenStyleDefPar">
    <w:name w:val="GenStyleDefPar"/>
    <w:rsid w:val="00AE0B8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">
    <w:name w:val="Базовый"/>
    <w:rsid w:val="000D43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</cp:revision>
  <cp:lastPrinted>2025-01-31T12:25:00Z</cp:lastPrinted>
  <dcterms:created xsi:type="dcterms:W3CDTF">2025-11-28T12:41:00Z</dcterms:created>
  <dcterms:modified xsi:type="dcterms:W3CDTF">2025-12-03T11:38:00Z</dcterms:modified>
</cp:coreProperties>
</file>