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C1" w:rsidRPr="00A0798A" w:rsidRDefault="00F673C1" w:rsidP="00F673C1">
      <w:pPr>
        <w:pStyle w:val="a3"/>
        <w:shd w:val="clear" w:color="auto" w:fill="FFFFFF"/>
        <w:spacing w:before="30" w:beforeAutospacing="0" w:after="30" w:afterAutospacing="0"/>
        <w:ind w:firstLine="708"/>
        <w:jc w:val="center"/>
        <w:rPr>
          <w:b/>
          <w:color w:val="000000"/>
        </w:rPr>
      </w:pPr>
      <w:r w:rsidRPr="00A0798A">
        <w:rPr>
          <w:b/>
          <w:color w:val="000000"/>
        </w:rPr>
        <w:t>Уважаемые родители!</w:t>
      </w:r>
    </w:p>
    <w:p w:rsidR="00F673C1" w:rsidRPr="006872DF" w:rsidRDefault="00F673C1" w:rsidP="00F673C1">
      <w:pPr>
        <w:pStyle w:val="a3"/>
        <w:shd w:val="clear" w:color="auto" w:fill="FFFFFF"/>
        <w:spacing w:before="30" w:beforeAutospacing="0" w:after="30" w:afterAutospacing="0"/>
        <w:ind w:firstLine="708"/>
        <w:jc w:val="center"/>
        <w:rPr>
          <w:color w:val="000000"/>
        </w:rPr>
      </w:pPr>
    </w:p>
    <w:p w:rsidR="00F673C1" w:rsidRPr="006872DF" w:rsidRDefault="00F673C1" w:rsidP="00F67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sz w:val="24"/>
          <w:szCs w:val="24"/>
        </w:rPr>
        <w:t xml:space="preserve">Зима это не только пора </w:t>
      </w:r>
      <w:r w:rsidR="006872DF">
        <w:rPr>
          <w:rFonts w:ascii="Times New Roman" w:hAnsi="Times New Roman" w:cs="Times New Roman"/>
          <w:sz w:val="24"/>
          <w:szCs w:val="24"/>
        </w:rPr>
        <w:t>Новогодних праздников</w:t>
      </w:r>
      <w:r w:rsidRPr="006872DF">
        <w:rPr>
          <w:rFonts w:ascii="Times New Roman" w:hAnsi="Times New Roman" w:cs="Times New Roman"/>
          <w:sz w:val="24"/>
          <w:szCs w:val="24"/>
        </w:rPr>
        <w:t xml:space="preserve">, но и опасный период, так как дети проводят много времени </w:t>
      </w:r>
      <w:r w:rsidR="006872DF">
        <w:rPr>
          <w:rFonts w:ascii="Times New Roman" w:hAnsi="Times New Roman" w:cs="Times New Roman"/>
          <w:sz w:val="24"/>
          <w:szCs w:val="24"/>
        </w:rPr>
        <w:t xml:space="preserve">дома и </w:t>
      </w:r>
      <w:r w:rsidRPr="006872DF">
        <w:rPr>
          <w:rFonts w:ascii="Times New Roman" w:hAnsi="Times New Roman" w:cs="Times New Roman"/>
          <w:sz w:val="24"/>
          <w:szCs w:val="24"/>
        </w:rPr>
        <w:t xml:space="preserve">на улице, </w:t>
      </w:r>
      <w:r w:rsidR="006872DF">
        <w:rPr>
          <w:rFonts w:ascii="Times New Roman" w:hAnsi="Times New Roman" w:cs="Times New Roman"/>
          <w:sz w:val="24"/>
          <w:szCs w:val="24"/>
        </w:rPr>
        <w:t>нередко</w:t>
      </w:r>
      <w:r w:rsidRPr="006872DF">
        <w:rPr>
          <w:rFonts w:ascii="Times New Roman" w:hAnsi="Times New Roman" w:cs="Times New Roman"/>
          <w:sz w:val="24"/>
          <w:szCs w:val="24"/>
        </w:rPr>
        <w:t>, без присмотра взрослых. Для того</w:t>
      </w:r>
      <w:proofErr w:type="gramStart"/>
      <w:r w:rsidRPr="006872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72DF">
        <w:rPr>
          <w:rFonts w:ascii="Times New Roman" w:hAnsi="Times New Roman" w:cs="Times New Roman"/>
          <w:sz w:val="24"/>
          <w:szCs w:val="24"/>
        </w:rPr>
        <w:t xml:space="preserve"> чтобы  Новогодние праздники  прошли благополучно и не были омрачены печальными последствиями Комиссия по делам несовершеннолетни</w:t>
      </w:r>
      <w:r w:rsidR="00A42EB9">
        <w:rPr>
          <w:rFonts w:ascii="Times New Roman" w:hAnsi="Times New Roman" w:cs="Times New Roman"/>
          <w:sz w:val="24"/>
          <w:szCs w:val="24"/>
        </w:rPr>
        <w:t xml:space="preserve">х и защите их прав </w:t>
      </w:r>
      <w:r w:rsidRPr="006872D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</w:t>
      </w:r>
      <w:r w:rsidR="005A4C93" w:rsidRPr="006872DF">
        <w:rPr>
          <w:rFonts w:ascii="Times New Roman" w:hAnsi="Times New Roman" w:cs="Times New Roman"/>
          <w:sz w:val="24"/>
          <w:szCs w:val="24"/>
        </w:rPr>
        <w:t>род Гусь-Хрустальный напоминает</w:t>
      </w:r>
      <w:r w:rsidR="00276BE6" w:rsidRPr="006872DF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Pr="006872DF">
        <w:rPr>
          <w:rFonts w:ascii="Times New Roman" w:hAnsi="Times New Roman" w:cs="Times New Roman"/>
          <w:sz w:val="24"/>
          <w:szCs w:val="24"/>
        </w:rPr>
        <w:t xml:space="preserve">  очень важно чаще говорить  детям о соблюдении элементарных правил безопасного поведения в любых его проявлениях. </w:t>
      </w:r>
    </w:p>
    <w:p w:rsidR="00C93CB5" w:rsidRPr="006872DF" w:rsidRDefault="005A4C93" w:rsidP="005A4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C93CB5" w:rsidRPr="006872D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276BE6" w:rsidRPr="006872DF">
        <w:rPr>
          <w:rFonts w:ascii="Times New Roman" w:hAnsi="Times New Roman" w:cs="Times New Roman"/>
          <w:sz w:val="24"/>
          <w:szCs w:val="24"/>
        </w:rPr>
        <w:t>напомнить детям</w:t>
      </w:r>
      <w:r w:rsidR="00C93CB5" w:rsidRPr="006872DF">
        <w:rPr>
          <w:rFonts w:ascii="Times New Roman" w:hAnsi="Times New Roman" w:cs="Times New Roman"/>
          <w:sz w:val="24"/>
          <w:szCs w:val="24"/>
        </w:rPr>
        <w:t xml:space="preserve"> о Правилах дорожного движения, разберите с ними типичные опасные дорожные ситуации, научите правильно переходить проезжую часть, </w:t>
      </w:r>
      <w:proofErr w:type="gramStart"/>
      <w:r w:rsidR="00C93CB5" w:rsidRPr="006872DF"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 w:rsidR="00C93CB5" w:rsidRPr="006872DF">
        <w:rPr>
          <w:rFonts w:ascii="Times New Roman" w:hAnsi="Times New Roman" w:cs="Times New Roman"/>
          <w:sz w:val="24"/>
          <w:szCs w:val="24"/>
        </w:rPr>
        <w:t xml:space="preserve"> почему необходимо соблюдать установленные правила и сами будьте примером дисциплинированного поведения на улице для Вашего ребенка, а также других детей.</w:t>
      </w:r>
    </w:p>
    <w:p w:rsidR="00155287" w:rsidRPr="006872DF" w:rsidRDefault="005A4C93" w:rsidP="00276BE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72DF">
        <w:t>Расскажите о мерах безопасности при  катании</w:t>
      </w:r>
      <w:r w:rsidR="00155287" w:rsidRPr="006872DF">
        <w:t xml:space="preserve"> на тюбингах или «ватрушках», которое является непредсказуемым видом отдыха. В отличие от санок</w:t>
      </w:r>
      <w:r w:rsidRPr="006872DF">
        <w:t>,</w:t>
      </w:r>
      <w:r w:rsidR="00155287" w:rsidRPr="006872DF">
        <w:t xml:space="preserve"> они способны развивать большую скорость и даже закручиваться вокруг своей оси во время спуска</w:t>
      </w:r>
      <w:r w:rsidR="006872DF">
        <w:t>, п</w:t>
      </w:r>
      <w:r w:rsidR="00155287" w:rsidRPr="006872DF">
        <w:t xml:space="preserve">ри этом </w:t>
      </w:r>
      <w:r w:rsidRPr="006872DF">
        <w:t xml:space="preserve">ватрушки </w:t>
      </w:r>
      <w:r w:rsidR="00155287" w:rsidRPr="006872DF">
        <w:t xml:space="preserve"> абсолютно неуправляемые и не оборудованы тормозным устройством. </w:t>
      </w:r>
      <w:r w:rsidRPr="006872DF">
        <w:t>Объясните, что н</w:t>
      </w:r>
      <w:r w:rsidR="00155287" w:rsidRPr="006872DF">
        <w:t xml:space="preserve">ельзя прикреплять тюбинги друг к другу «паровозиком», </w:t>
      </w:r>
      <w:r w:rsidRPr="006872DF">
        <w:t>опасно садиться на надувные с</w:t>
      </w:r>
      <w:r w:rsidR="00155287" w:rsidRPr="006872DF">
        <w:t xml:space="preserve">ани вдвоем, </w:t>
      </w:r>
      <w:r w:rsidRPr="006872DF">
        <w:t xml:space="preserve">в  процессе катания рекомендуется держаться за специальные ремни, расположенные по бокам тюбингов. </w:t>
      </w:r>
      <w:r w:rsidR="006872DF">
        <w:t>Очень часто</w:t>
      </w:r>
      <w:r w:rsidRPr="006872DF">
        <w:t xml:space="preserve"> катание на тюбингах приводит к детским травмам, нередко серьезным.</w:t>
      </w:r>
    </w:p>
    <w:p w:rsidR="005A4C93" w:rsidRPr="006872DF" w:rsidRDefault="00F83EB3" w:rsidP="00276BE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72DF">
        <w:t>Обеспечьте максимальную безопасность для детей, если Вы в их присутствии используете  пе</w:t>
      </w:r>
      <w:r w:rsidR="005A4C93" w:rsidRPr="006872DF">
        <w:t>тард</w:t>
      </w:r>
      <w:r w:rsidRPr="006872DF">
        <w:t xml:space="preserve">ы и </w:t>
      </w:r>
      <w:proofErr w:type="spellStart"/>
      <w:r w:rsidRPr="006872DF">
        <w:t>фей</w:t>
      </w:r>
      <w:r w:rsidR="00276BE6" w:rsidRPr="006872DF">
        <w:t>р</w:t>
      </w:r>
      <w:r w:rsidRPr="006872DF">
        <w:t>верки</w:t>
      </w:r>
      <w:proofErr w:type="spellEnd"/>
      <w:r w:rsidRPr="006872DF">
        <w:t xml:space="preserve">. </w:t>
      </w:r>
    </w:p>
    <w:p w:rsidR="00C93CB5" w:rsidRPr="006872DF" w:rsidRDefault="005A4C93" w:rsidP="005A4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sz w:val="24"/>
          <w:szCs w:val="24"/>
        </w:rPr>
        <w:t xml:space="preserve">Дома также необходимо </w:t>
      </w:r>
      <w:r w:rsidR="006872DF">
        <w:rPr>
          <w:rFonts w:ascii="Times New Roman" w:hAnsi="Times New Roman" w:cs="Times New Roman"/>
          <w:sz w:val="24"/>
          <w:szCs w:val="24"/>
        </w:rPr>
        <w:t>соблюдать</w:t>
      </w:r>
      <w:r w:rsidR="00C93CB5" w:rsidRPr="006872DF">
        <w:rPr>
          <w:rFonts w:ascii="Times New Roman" w:hAnsi="Times New Roman" w:cs="Times New Roman"/>
          <w:sz w:val="24"/>
          <w:szCs w:val="24"/>
        </w:rPr>
        <w:t xml:space="preserve"> противопожарную безопасность детей при использовании гирлянд и электроприборов, бенгальских  свечей и т.д.</w:t>
      </w:r>
    </w:p>
    <w:p w:rsidR="00C93CB5" w:rsidRPr="006872DF" w:rsidRDefault="00C93CB5" w:rsidP="00F67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sz w:val="24"/>
          <w:szCs w:val="24"/>
        </w:rPr>
        <w:t xml:space="preserve">Во время каникул увеличивается количество времени, проводимого </w:t>
      </w:r>
      <w:r w:rsidR="00276BE6" w:rsidRPr="006872DF">
        <w:rPr>
          <w:rFonts w:ascii="Times New Roman" w:hAnsi="Times New Roman" w:cs="Times New Roman"/>
          <w:sz w:val="24"/>
          <w:szCs w:val="24"/>
        </w:rPr>
        <w:t>подростками</w:t>
      </w:r>
      <w:r w:rsidRPr="006872DF">
        <w:rPr>
          <w:rFonts w:ascii="Times New Roman" w:hAnsi="Times New Roman" w:cs="Times New Roman"/>
          <w:sz w:val="24"/>
          <w:szCs w:val="24"/>
        </w:rPr>
        <w:t xml:space="preserve"> в сети </w:t>
      </w:r>
      <w:proofErr w:type="spellStart"/>
      <w:r w:rsidRPr="006872DF">
        <w:rPr>
          <w:rFonts w:ascii="Times New Roman" w:hAnsi="Times New Roman" w:cs="Times New Roman"/>
          <w:sz w:val="24"/>
          <w:szCs w:val="24"/>
        </w:rPr>
        <w:t>Инт</w:t>
      </w:r>
      <w:r w:rsidR="0041365D" w:rsidRPr="006872DF">
        <w:rPr>
          <w:rFonts w:ascii="Times New Roman" w:hAnsi="Times New Roman" w:cs="Times New Roman"/>
          <w:sz w:val="24"/>
          <w:szCs w:val="24"/>
        </w:rPr>
        <w:t>е</w:t>
      </w:r>
      <w:r w:rsidRPr="006872DF">
        <w:rPr>
          <w:rFonts w:ascii="Times New Roman" w:hAnsi="Times New Roman" w:cs="Times New Roman"/>
          <w:sz w:val="24"/>
          <w:szCs w:val="24"/>
        </w:rPr>
        <w:t>ренет</w:t>
      </w:r>
      <w:proofErr w:type="spellEnd"/>
      <w:r w:rsidR="0041365D" w:rsidRPr="006872DF">
        <w:rPr>
          <w:rFonts w:ascii="Times New Roman" w:hAnsi="Times New Roman" w:cs="Times New Roman"/>
          <w:sz w:val="24"/>
          <w:szCs w:val="24"/>
        </w:rPr>
        <w:t xml:space="preserve">, поэтому больше общайтесь и разговаривайте с детьми. </w:t>
      </w:r>
      <w:r w:rsidR="00F83EB3" w:rsidRPr="006872DF">
        <w:rPr>
          <w:rFonts w:ascii="Times New Roman" w:hAnsi="Times New Roman" w:cs="Times New Roman"/>
          <w:sz w:val="24"/>
          <w:szCs w:val="24"/>
        </w:rPr>
        <w:t>По возможности</w:t>
      </w:r>
      <w:r w:rsidR="0041365D" w:rsidRPr="006872DF">
        <w:rPr>
          <w:rFonts w:ascii="Times New Roman" w:hAnsi="Times New Roman" w:cs="Times New Roman"/>
          <w:sz w:val="24"/>
          <w:szCs w:val="24"/>
        </w:rPr>
        <w:t xml:space="preserve">, установите на </w:t>
      </w:r>
      <w:proofErr w:type="spellStart"/>
      <w:r w:rsidR="0041365D" w:rsidRPr="006872DF">
        <w:rPr>
          <w:rFonts w:ascii="Times New Roman" w:hAnsi="Times New Roman" w:cs="Times New Roman"/>
          <w:sz w:val="24"/>
          <w:szCs w:val="24"/>
        </w:rPr>
        <w:t>гаджетах</w:t>
      </w:r>
      <w:proofErr w:type="spellEnd"/>
      <w:r w:rsidR="0041365D" w:rsidRPr="006872DF">
        <w:rPr>
          <w:rFonts w:ascii="Times New Roman" w:hAnsi="Times New Roman" w:cs="Times New Roman"/>
          <w:sz w:val="24"/>
          <w:szCs w:val="24"/>
        </w:rPr>
        <w:t xml:space="preserve"> функцию «Родительский контроль», которая позволит Вам узнать больше о том, что интересует Вашего ребенка в Интернете и, при необходимости, защитить его от информации, которая оказывает  отрицательное влияние на формирование детской психики.</w:t>
      </w:r>
    </w:p>
    <w:p w:rsidR="00F83EB3" w:rsidRPr="006872DF" w:rsidRDefault="00F83EB3" w:rsidP="00F67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sz w:val="24"/>
          <w:szCs w:val="24"/>
        </w:rPr>
        <w:t xml:space="preserve">Напомните подросткам о «комендантском часе». В соответствии </w:t>
      </w:r>
      <w:r w:rsidR="006C7F8C" w:rsidRPr="006872DF">
        <w:rPr>
          <w:rFonts w:ascii="Times New Roman" w:hAnsi="Times New Roman" w:cs="Times New Roman"/>
          <w:sz w:val="24"/>
          <w:szCs w:val="24"/>
        </w:rPr>
        <w:t>с Законом Владимирской области от 28.12.2006 года № 193-ОЗ «О мерах по защите нравственности и здоровья детей во Владимирской области» несовершеннолетние лица в возрасте до 17 лет не могут находит</w:t>
      </w:r>
      <w:r w:rsidR="00A42EB9">
        <w:rPr>
          <w:rFonts w:ascii="Times New Roman" w:hAnsi="Times New Roman" w:cs="Times New Roman"/>
          <w:sz w:val="24"/>
          <w:szCs w:val="24"/>
        </w:rPr>
        <w:t>ь</w:t>
      </w:r>
      <w:r w:rsidR="006C7F8C" w:rsidRPr="006872DF">
        <w:rPr>
          <w:rFonts w:ascii="Times New Roman" w:hAnsi="Times New Roman" w:cs="Times New Roman"/>
          <w:sz w:val="24"/>
          <w:szCs w:val="24"/>
        </w:rPr>
        <w:t xml:space="preserve">ся на улице после 22 часов без сопровождения родителей или законных представителей. </w:t>
      </w:r>
    </w:p>
    <w:p w:rsidR="006C7F8C" w:rsidRPr="006872DF" w:rsidRDefault="006C7F8C" w:rsidP="00F67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73C1" w:rsidRPr="006872D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 63 Семейного кодекса РФ родители </w:t>
      </w:r>
      <w:r w:rsidR="00F673C1" w:rsidRPr="006872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обязаны </w:t>
      </w:r>
      <w:r w:rsidR="00F673C1" w:rsidRPr="006872DF">
        <w:rPr>
          <w:rFonts w:ascii="Times New Roman" w:hAnsi="Times New Roman" w:cs="Times New Roman"/>
          <w:color w:val="000000"/>
          <w:sz w:val="24"/>
          <w:szCs w:val="24"/>
        </w:rPr>
        <w:t>воспитывать своих детей. Все эти обязанности закреплены в статьях 64 и 65 Семейного кодекса РФ.</w:t>
      </w:r>
      <w:r w:rsidR="00F673C1" w:rsidRPr="00687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BE6" w:rsidRPr="006872DF" w:rsidRDefault="00276BE6" w:rsidP="00F673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2DF">
        <w:rPr>
          <w:rFonts w:ascii="Times New Roman" w:hAnsi="Times New Roman" w:cs="Times New Roman"/>
          <w:sz w:val="24"/>
          <w:szCs w:val="24"/>
        </w:rPr>
        <w:t xml:space="preserve">Ответственность на ненадлежащее исполнение обязанностей по содержанию, обучению и воспитанию несовершеннолетних детей предусмотрена </w:t>
      </w:r>
      <w:r w:rsidR="00F673C1" w:rsidRPr="006872DF">
        <w:rPr>
          <w:rFonts w:ascii="Times New Roman" w:hAnsi="Times New Roman" w:cs="Times New Roman"/>
          <w:sz w:val="24"/>
          <w:szCs w:val="24"/>
        </w:rPr>
        <w:t>статьей 5.35 Кодекса об административных правонарушениях Российской Федерации</w:t>
      </w:r>
      <w:r w:rsidRPr="006872DF">
        <w:rPr>
          <w:rFonts w:ascii="Times New Roman" w:hAnsi="Times New Roman" w:cs="Times New Roman"/>
          <w:sz w:val="24"/>
          <w:szCs w:val="24"/>
        </w:rPr>
        <w:t>.</w:t>
      </w:r>
    </w:p>
    <w:p w:rsidR="00276BE6" w:rsidRDefault="00F673C1" w:rsidP="00276BE6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6872DF">
        <w:t xml:space="preserve"> </w:t>
      </w:r>
      <w:r w:rsidR="00276BE6" w:rsidRPr="006872DF">
        <w:t xml:space="preserve">Кроме того, </w:t>
      </w:r>
      <w:r w:rsidR="00276BE6" w:rsidRPr="006872DF">
        <w:rPr>
          <w:color w:val="000000"/>
        </w:rPr>
        <w:t xml:space="preserve">ответственность за воспитание и развитие детей является общей и обязательной для обоих родителей, </w:t>
      </w:r>
      <w:proofErr w:type="gramStart"/>
      <w:r w:rsidR="00276BE6" w:rsidRPr="006872DF">
        <w:rPr>
          <w:color w:val="000000"/>
        </w:rPr>
        <w:t>где бы они не находились</w:t>
      </w:r>
      <w:proofErr w:type="gramEnd"/>
      <w:r w:rsidR="00276BE6" w:rsidRPr="006872DF">
        <w:rPr>
          <w:color w:val="000000"/>
        </w:rPr>
        <w:t>. Временная передача родителями своих детей на воспитание родственникам, посторонним лицам, либо в одно из детских учреждений не освобождает родителей от ответственности за воспитание и развитие детей. Обязанности по воспитанию детей родители и лица, их заменяющие, несут до совершеннолетия ребенка.</w:t>
      </w:r>
    </w:p>
    <w:p w:rsidR="006872DF" w:rsidRPr="006872DF" w:rsidRDefault="009E520B" w:rsidP="00276BE6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>
        <w:rPr>
          <w:color w:val="000000"/>
        </w:rPr>
        <w:t>Уважаемые родители! Любите, воспитывайте и берегите своих детей!</w:t>
      </w:r>
    </w:p>
    <w:p w:rsidR="00A0798A" w:rsidRDefault="00A0798A" w:rsidP="00A0798A">
      <w:pPr>
        <w:pStyle w:val="a3"/>
        <w:shd w:val="clear" w:color="auto" w:fill="FFFFFF"/>
        <w:spacing w:before="30" w:beforeAutospacing="0" w:after="30" w:afterAutospacing="0"/>
        <w:ind w:firstLine="708"/>
        <w:jc w:val="right"/>
        <w:rPr>
          <w:color w:val="000000"/>
        </w:rPr>
      </w:pPr>
    </w:p>
    <w:p w:rsidR="00276BE6" w:rsidRPr="006872DF" w:rsidRDefault="00A0798A" w:rsidP="00A0798A">
      <w:pPr>
        <w:pStyle w:val="a3"/>
        <w:shd w:val="clear" w:color="auto" w:fill="FFFFFF"/>
        <w:spacing w:before="30" w:beforeAutospacing="0" w:after="30" w:afterAutospacing="0"/>
        <w:ind w:firstLine="708"/>
        <w:jc w:val="right"/>
        <w:rPr>
          <w:color w:val="000000"/>
        </w:rPr>
      </w:pPr>
      <w:r>
        <w:rPr>
          <w:color w:val="000000"/>
        </w:rPr>
        <w:t>Комиссия по делам несовершеннолетних и защите и прав</w:t>
      </w:r>
    </w:p>
    <w:p w:rsidR="00276BE6" w:rsidRPr="006872DF" w:rsidRDefault="00276BE6" w:rsidP="00276BE6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</w:p>
    <w:sectPr w:rsidR="00276BE6" w:rsidRPr="006872DF" w:rsidSect="00A0798A"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4343E"/>
    <w:multiLevelType w:val="multilevel"/>
    <w:tmpl w:val="36A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3B2"/>
    <w:rsid w:val="001266DC"/>
    <w:rsid w:val="00155287"/>
    <w:rsid w:val="00276BE6"/>
    <w:rsid w:val="002E20F8"/>
    <w:rsid w:val="0041365D"/>
    <w:rsid w:val="004343B2"/>
    <w:rsid w:val="005A4C93"/>
    <w:rsid w:val="0065302A"/>
    <w:rsid w:val="006872DF"/>
    <w:rsid w:val="006C7F8C"/>
    <w:rsid w:val="009E520B"/>
    <w:rsid w:val="00A0798A"/>
    <w:rsid w:val="00A42EB9"/>
    <w:rsid w:val="00C44A56"/>
    <w:rsid w:val="00C93CB5"/>
    <w:rsid w:val="00DA6E1C"/>
    <w:rsid w:val="00F673C1"/>
    <w:rsid w:val="00F8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73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829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3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627088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2021-12-21T12:23:00Z</dcterms:created>
  <dcterms:modified xsi:type="dcterms:W3CDTF">2022-12-28T06:12:00Z</dcterms:modified>
</cp:coreProperties>
</file>